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lang w:eastAsia="zh-CN"/>
        </w:rPr>
      </w:pPr>
      <w:r>
        <w:rPr>
          <w:b/>
          <w:noProof/>
          <w:sz w:val="24"/>
        </w:rPr>
        <w:t>3GPP TSG-CT WG1 Meeting #</w:t>
      </w:r>
      <w:r w:rsidR="0078480D">
        <w:rPr>
          <w:b/>
          <w:noProof/>
          <w:sz w:val="24"/>
        </w:rPr>
        <w:t>9</w:t>
      </w:r>
      <w:r w:rsidR="009A0CD7">
        <w:rPr>
          <w:b/>
          <w:noProof/>
          <w:sz w:val="24"/>
        </w:rPr>
        <w:t>5</w:t>
      </w:r>
      <w:r w:rsidR="001E41F3">
        <w:rPr>
          <w:b/>
          <w:i/>
          <w:noProof/>
          <w:sz w:val="28"/>
        </w:rPr>
        <w:tab/>
      </w:r>
      <w:r w:rsidR="002A6876">
        <w:rPr>
          <w:rFonts w:hint="eastAsia"/>
          <w:b/>
          <w:i/>
          <w:noProof/>
          <w:sz w:val="28"/>
          <w:lang w:eastAsia="zh-CN"/>
        </w:rPr>
        <w:t xml:space="preserve">               </w:t>
      </w:r>
      <w:r w:rsidR="0078480D">
        <w:rPr>
          <w:b/>
          <w:i/>
          <w:noProof/>
          <w:sz w:val="28"/>
        </w:rPr>
        <w:t>C1-15</w:t>
      </w:r>
      <w:r w:rsidR="002A6876">
        <w:rPr>
          <w:rFonts w:hint="eastAsia"/>
          <w:b/>
          <w:i/>
          <w:noProof/>
          <w:sz w:val="28"/>
          <w:lang w:eastAsia="zh-CN"/>
        </w:rPr>
        <w:t>4640</w:t>
      </w:r>
    </w:p>
    <w:p w:rsidR="001E41F3" w:rsidRDefault="009A0CD7" w:rsidP="005E2C44">
      <w:pPr>
        <w:pStyle w:val="CRCoverPage"/>
        <w:outlineLvl w:val="0"/>
        <w:rPr>
          <w:rFonts w:hint="eastAsia"/>
          <w:b/>
          <w:noProof/>
          <w:sz w:val="24"/>
          <w:lang w:eastAsia="zh-CN"/>
        </w:rPr>
      </w:pPr>
      <w:r>
        <w:rPr>
          <w:b/>
          <w:noProof/>
          <w:sz w:val="24"/>
        </w:rPr>
        <w:t>Anaheim (CA), USA, 16-20 November</w:t>
      </w:r>
      <w:r w:rsidR="007F3A46">
        <w:rPr>
          <w:b/>
          <w:noProof/>
          <w:sz w:val="24"/>
        </w:rPr>
        <w:t xml:space="preserve"> </w:t>
      </w:r>
      <w:r w:rsidR="0078480D">
        <w:rPr>
          <w:b/>
          <w:noProof/>
          <w:sz w:val="24"/>
        </w:rPr>
        <w:t>2015</w:t>
      </w:r>
      <w:r w:rsidR="002A6876">
        <w:rPr>
          <w:rFonts w:hint="eastAsia"/>
          <w:b/>
          <w:noProof/>
          <w:sz w:val="24"/>
          <w:lang w:eastAsia="zh-CN"/>
        </w:rPr>
        <w:t xml:space="preserve">                                  Revision of C1-154339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396D48">
        <w:tc>
          <w:tcPr>
            <w:tcW w:w="9641" w:type="dxa"/>
            <w:gridSpan w:val="9"/>
            <w:tcBorders>
              <w:top w:val="single" w:sz="4" w:space="0" w:color="auto"/>
              <w:left w:val="single" w:sz="4" w:space="0" w:color="auto"/>
              <w:right w:val="single" w:sz="4" w:space="0" w:color="auto"/>
            </w:tcBorders>
          </w:tcPr>
          <w:p w:rsidR="001E41F3" w:rsidRPr="00396D48" w:rsidRDefault="00305409">
            <w:pPr>
              <w:pStyle w:val="CRCoverPage"/>
              <w:spacing w:after="0"/>
              <w:jc w:val="right"/>
              <w:rPr>
                <w:rFonts w:eastAsiaTheme="minorEastAsia"/>
                <w:i/>
                <w:noProof/>
              </w:rPr>
            </w:pPr>
            <w:r w:rsidRPr="00396D48">
              <w:rPr>
                <w:rFonts w:eastAsiaTheme="minorEastAsia"/>
                <w:i/>
                <w:noProof/>
                <w:sz w:val="14"/>
              </w:rPr>
              <w:t>CR-Form-v</w:t>
            </w:r>
            <w:r w:rsidR="00BA3EC5" w:rsidRPr="00396D48">
              <w:rPr>
                <w:rFonts w:eastAsiaTheme="minorEastAsia"/>
                <w:i/>
                <w:noProof/>
                <w:sz w:val="14"/>
              </w:rPr>
              <w:t>1</w:t>
            </w:r>
            <w:r w:rsidR="001B7A65" w:rsidRPr="00396D48">
              <w:rPr>
                <w:rFonts w:eastAsiaTheme="minorEastAsia"/>
                <w:i/>
                <w:noProof/>
                <w:sz w:val="14"/>
              </w:rPr>
              <w:t>1</w:t>
            </w:r>
            <w:r w:rsidR="00BD6BB8" w:rsidRPr="00396D48">
              <w:rPr>
                <w:rFonts w:eastAsiaTheme="minorEastAsia"/>
                <w:i/>
                <w:noProof/>
                <w:sz w:val="14"/>
              </w:rPr>
              <w:t>.1</w:t>
            </w:r>
          </w:p>
        </w:tc>
      </w:tr>
      <w:tr w:rsidR="001E41F3" w:rsidRPr="00396D48">
        <w:tc>
          <w:tcPr>
            <w:tcW w:w="9641" w:type="dxa"/>
            <w:gridSpan w:val="9"/>
            <w:tcBorders>
              <w:left w:val="single" w:sz="4" w:space="0" w:color="auto"/>
              <w:right w:val="single" w:sz="4" w:space="0" w:color="auto"/>
            </w:tcBorders>
          </w:tcPr>
          <w:p w:rsidR="001E41F3" w:rsidRPr="00396D48" w:rsidRDefault="001E41F3">
            <w:pPr>
              <w:pStyle w:val="CRCoverPage"/>
              <w:spacing w:after="0"/>
              <w:jc w:val="center"/>
              <w:rPr>
                <w:rFonts w:eastAsiaTheme="minorEastAsia"/>
                <w:noProof/>
              </w:rPr>
            </w:pPr>
            <w:r w:rsidRPr="00396D48">
              <w:rPr>
                <w:rFonts w:eastAsiaTheme="minorEastAsia"/>
                <w:b/>
                <w:noProof/>
                <w:sz w:val="32"/>
              </w:rPr>
              <w:t>CHANGE REQUEST</w:t>
            </w:r>
          </w:p>
        </w:tc>
      </w:tr>
      <w:tr w:rsidR="001E41F3" w:rsidRPr="00396D48">
        <w:tc>
          <w:tcPr>
            <w:tcW w:w="9641" w:type="dxa"/>
            <w:gridSpan w:val="9"/>
            <w:tcBorders>
              <w:left w:val="single" w:sz="4" w:space="0" w:color="auto"/>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rsidTr="0051580D">
        <w:tc>
          <w:tcPr>
            <w:tcW w:w="142" w:type="dxa"/>
            <w:tcBorders>
              <w:left w:val="single" w:sz="4" w:space="0" w:color="auto"/>
            </w:tcBorders>
          </w:tcPr>
          <w:p w:rsidR="001E41F3" w:rsidRPr="00396D48" w:rsidRDefault="001E41F3">
            <w:pPr>
              <w:pStyle w:val="CRCoverPage"/>
              <w:spacing w:after="0"/>
              <w:jc w:val="right"/>
              <w:rPr>
                <w:rFonts w:eastAsiaTheme="minorEastAsia"/>
                <w:noProof/>
              </w:rPr>
            </w:pPr>
          </w:p>
        </w:tc>
        <w:tc>
          <w:tcPr>
            <w:tcW w:w="2126" w:type="dxa"/>
            <w:shd w:val="pct30" w:color="FFFF00" w:fill="auto"/>
          </w:tcPr>
          <w:p w:rsidR="001E41F3" w:rsidRPr="00396D48" w:rsidRDefault="002C3197" w:rsidP="0051580D">
            <w:pPr>
              <w:pStyle w:val="CRCoverPage"/>
              <w:spacing w:after="0"/>
              <w:rPr>
                <w:rFonts w:eastAsiaTheme="minorEastAsia"/>
                <w:b/>
                <w:noProof/>
                <w:sz w:val="28"/>
                <w:lang w:eastAsia="zh-CN"/>
              </w:rPr>
            </w:pPr>
            <w:r w:rsidRPr="00396D48">
              <w:rPr>
                <w:rFonts w:eastAsiaTheme="minorEastAsia" w:hint="eastAsia"/>
                <w:b/>
                <w:noProof/>
                <w:sz w:val="28"/>
                <w:lang w:eastAsia="zh-CN"/>
              </w:rPr>
              <w:t>24.302</w:t>
            </w:r>
          </w:p>
        </w:tc>
        <w:tc>
          <w:tcPr>
            <w:tcW w:w="709" w:type="dxa"/>
          </w:tcPr>
          <w:p w:rsidR="001E41F3" w:rsidRPr="00396D48" w:rsidRDefault="001E41F3">
            <w:pPr>
              <w:pStyle w:val="CRCoverPage"/>
              <w:spacing w:after="0"/>
              <w:jc w:val="center"/>
              <w:rPr>
                <w:rFonts w:eastAsiaTheme="minorEastAsia"/>
                <w:noProof/>
              </w:rPr>
            </w:pPr>
            <w:r w:rsidRPr="00396D48">
              <w:rPr>
                <w:rFonts w:eastAsiaTheme="minorEastAsia"/>
                <w:b/>
                <w:noProof/>
                <w:sz w:val="28"/>
              </w:rPr>
              <w:t>CR</w:t>
            </w:r>
          </w:p>
        </w:tc>
        <w:tc>
          <w:tcPr>
            <w:tcW w:w="1276" w:type="dxa"/>
            <w:shd w:val="pct30" w:color="FFFF00" w:fill="auto"/>
          </w:tcPr>
          <w:p w:rsidR="001E41F3" w:rsidRPr="00396D48" w:rsidRDefault="00D909BD">
            <w:pPr>
              <w:pStyle w:val="CRCoverPage"/>
              <w:spacing w:after="0"/>
              <w:rPr>
                <w:rFonts w:eastAsiaTheme="minorEastAsia"/>
                <w:noProof/>
                <w:lang w:eastAsia="zh-CN"/>
              </w:rPr>
            </w:pPr>
            <w:r w:rsidRPr="00396D48">
              <w:rPr>
                <w:rFonts w:eastAsiaTheme="minorEastAsia" w:hint="eastAsia"/>
                <w:b/>
                <w:noProof/>
                <w:sz w:val="28"/>
                <w:lang w:eastAsia="zh-CN"/>
              </w:rPr>
              <w:t>0516</w:t>
            </w:r>
          </w:p>
        </w:tc>
        <w:tc>
          <w:tcPr>
            <w:tcW w:w="709" w:type="dxa"/>
          </w:tcPr>
          <w:p w:rsidR="001E41F3" w:rsidRPr="00396D48" w:rsidRDefault="001E41F3" w:rsidP="0051580D">
            <w:pPr>
              <w:pStyle w:val="CRCoverPage"/>
              <w:tabs>
                <w:tab w:val="right" w:pos="625"/>
              </w:tabs>
              <w:spacing w:after="0"/>
              <w:jc w:val="center"/>
              <w:rPr>
                <w:rFonts w:eastAsiaTheme="minorEastAsia"/>
                <w:noProof/>
              </w:rPr>
            </w:pPr>
            <w:r w:rsidRPr="00396D48">
              <w:rPr>
                <w:rFonts w:eastAsiaTheme="minorEastAsia"/>
                <w:b/>
                <w:bCs/>
                <w:noProof/>
                <w:sz w:val="28"/>
              </w:rPr>
              <w:t>rev</w:t>
            </w:r>
          </w:p>
        </w:tc>
        <w:tc>
          <w:tcPr>
            <w:tcW w:w="425" w:type="dxa"/>
            <w:shd w:val="pct30" w:color="FFFF00" w:fill="auto"/>
          </w:tcPr>
          <w:p w:rsidR="001E41F3" w:rsidRPr="00396D48" w:rsidRDefault="00973B88">
            <w:pPr>
              <w:pStyle w:val="CRCoverPage"/>
              <w:spacing w:after="0"/>
              <w:jc w:val="center"/>
              <w:rPr>
                <w:rFonts w:eastAsiaTheme="minorEastAsia" w:hint="eastAsia"/>
                <w:b/>
                <w:noProof/>
                <w:lang w:eastAsia="zh-CN"/>
              </w:rPr>
            </w:pPr>
            <w:r>
              <w:rPr>
                <w:rFonts w:eastAsiaTheme="minorEastAsia" w:hint="eastAsia"/>
                <w:b/>
                <w:noProof/>
                <w:sz w:val="32"/>
                <w:lang w:eastAsia="zh-CN"/>
              </w:rPr>
              <w:t>2</w:t>
            </w:r>
          </w:p>
        </w:tc>
        <w:tc>
          <w:tcPr>
            <w:tcW w:w="2693" w:type="dxa"/>
          </w:tcPr>
          <w:p w:rsidR="001E41F3" w:rsidRPr="00396D48" w:rsidRDefault="001E41F3" w:rsidP="0051580D">
            <w:pPr>
              <w:pStyle w:val="CRCoverPage"/>
              <w:tabs>
                <w:tab w:val="right" w:pos="1825"/>
              </w:tabs>
              <w:spacing w:after="0"/>
              <w:jc w:val="center"/>
              <w:rPr>
                <w:rFonts w:eastAsiaTheme="minorEastAsia"/>
                <w:noProof/>
              </w:rPr>
            </w:pPr>
            <w:r w:rsidRPr="00396D48">
              <w:rPr>
                <w:rFonts w:eastAsiaTheme="minorEastAsia"/>
                <w:b/>
                <w:noProof/>
                <w:sz w:val="28"/>
                <w:szCs w:val="28"/>
              </w:rPr>
              <w:t>Current version:</w:t>
            </w:r>
          </w:p>
        </w:tc>
        <w:tc>
          <w:tcPr>
            <w:tcW w:w="1418" w:type="dxa"/>
            <w:shd w:val="pct30" w:color="FFFF00" w:fill="auto"/>
          </w:tcPr>
          <w:p w:rsidR="001E41F3" w:rsidRPr="00396D48" w:rsidRDefault="002C3197">
            <w:pPr>
              <w:pStyle w:val="CRCoverPage"/>
              <w:spacing w:after="0"/>
              <w:jc w:val="center"/>
              <w:rPr>
                <w:rFonts w:eastAsiaTheme="minorEastAsia"/>
                <w:noProof/>
                <w:lang w:eastAsia="zh-CN"/>
              </w:rPr>
            </w:pPr>
            <w:r w:rsidRPr="00396D48">
              <w:rPr>
                <w:rFonts w:eastAsiaTheme="minorEastAsia" w:hint="eastAsia"/>
                <w:b/>
                <w:noProof/>
                <w:sz w:val="32"/>
                <w:lang w:eastAsia="zh-CN"/>
              </w:rPr>
              <w:t>13.3.0</w:t>
            </w:r>
          </w:p>
        </w:tc>
        <w:tc>
          <w:tcPr>
            <w:tcW w:w="143" w:type="dxa"/>
            <w:tcBorders>
              <w:right w:val="single" w:sz="4" w:space="0" w:color="auto"/>
            </w:tcBorders>
          </w:tcPr>
          <w:p w:rsidR="001E41F3" w:rsidRPr="00396D48" w:rsidRDefault="001E41F3">
            <w:pPr>
              <w:pStyle w:val="CRCoverPage"/>
              <w:spacing w:after="0"/>
              <w:rPr>
                <w:rFonts w:eastAsiaTheme="minorEastAsia"/>
                <w:noProof/>
              </w:rPr>
            </w:pPr>
          </w:p>
        </w:tc>
      </w:tr>
      <w:tr w:rsidR="001E41F3" w:rsidRPr="00396D48">
        <w:tc>
          <w:tcPr>
            <w:tcW w:w="9641" w:type="dxa"/>
            <w:gridSpan w:val="9"/>
            <w:tcBorders>
              <w:left w:val="single" w:sz="4" w:space="0" w:color="auto"/>
              <w:right w:val="single" w:sz="4" w:space="0" w:color="auto"/>
            </w:tcBorders>
          </w:tcPr>
          <w:p w:rsidR="001E41F3" w:rsidRPr="00396D48" w:rsidRDefault="001E41F3">
            <w:pPr>
              <w:pStyle w:val="CRCoverPage"/>
              <w:spacing w:after="0"/>
              <w:rPr>
                <w:rFonts w:eastAsiaTheme="minorEastAsia"/>
                <w:noProof/>
              </w:rPr>
            </w:pPr>
          </w:p>
        </w:tc>
      </w:tr>
      <w:tr w:rsidR="001E41F3" w:rsidRPr="00396D48">
        <w:tc>
          <w:tcPr>
            <w:tcW w:w="9641" w:type="dxa"/>
            <w:gridSpan w:val="9"/>
            <w:tcBorders>
              <w:top w:val="single" w:sz="4" w:space="0" w:color="auto"/>
            </w:tcBorders>
          </w:tcPr>
          <w:p w:rsidR="001E41F3" w:rsidRPr="00396D48" w:rsidRDefault="001E41F3">
            <w:pPr>
              <w:pStyle w:val="CRCoverPage"/>
              <w:spacing w:after="0"/>
              <w:jc w:val="center"/>
              <w:rPr>
                <w:rFonts w:eastAsiaTheme="minorEastAsia" w:cs="Arial"/>
                <w:i/>
                <w:noProof/>
              </w:rPr>
            </w:pPr>
            <w:r w:rsidRPr="00396D48">
              <w:rPr>
                <w:rFonts w:eastAsiaTheme="minorEastAsia" w:cs="Arial"/>
                <w:i/>
                <w:noProof/>
              </w:rPr>
              <w:t xml:space="preserve">For </w:t>
            </w:r>
            <w:hyperlink r:id="rId8" w:anchor="_blank" w:history="1">
              <w:r w:rsidRPr="00396D48">
                <w:rPr>
                  <w:rStyle w:val="aa"/>
                  <w:rFonts w:eastAsiaTheme="minorEastAsia" w:cs="Arial"/>
                  <w:b/>
                  <w:i/>
                  <w:noProof/>
                  <w:color w:val="FF0000"/>
                </w:rPr>
                <w:t>HE</w:t>
              </w:r>
              <w:bookmarkStart w:id="0" w:name="_Hlt497126619"/>
              <w:r w:rsidRPr="00396D48">
                <w:rPr>
                  <w:rStyle w:val="aa"/>
                  <w:rFonts w:eastAsiaTheme="minorEastAsia" w:cs="Arial"/>
                  <w:b/>
                  <w:i/>
                  <w:noProof/>
                  <w:color w:val="FF0000"/>
                </w:rPr>
                <w:t>L</w:t>
              </w:r>
              <w:bookmarkEnd w:id="0"/>
              <w:r w:rsidRPr="00396D48">
                <w:rPr>
                  <w:rStyle w:val="aa"/>
                  <w:rFonts w:eastAsiaTheme="minorEastAsia" w:cs="Arial"/>
                  <w:b/>
                  <w:i/>
                  <w:noProof/>
                  <w:color w:val="FF0000"/>
                </w:rPr>
                <w:t>P</w:t>
              </w:r>
            </w:hyperlink>
            <w:r w:rsidRPr="00396D48">
              <w:rPr>
                <w:rFonts w:eastAsiaTheme="minorEastAsia" w:cs="Arial"/>
                <w:b/>
                <w:i/>
                <w:noProof/>
                <w:color w:val="FF0000"/>
              </w:rPr>
              <w:t xml:space="preserve"> </w:t>
            </w:r>
            <w:r w:rsidRPr="00396D48">
              <w:rPr>
                <w:rFonts w:eastAsiaTheme="minorEastAsia" w:cs="Arial"/>
                <w:i/>
                <w:noProof/>
              </w:rPr>
              <w:t>on using this form</w:t>
            </w:r>
            <w:r w:rsidR="0051580D" w:rsidRPr="00396D48">
              <w:rPr>
                <w:rFonts w:eastAsiaTheme="minorEastAsia" w:cs="Arial"/>
                <w:i/>
                <w:noProof/>
              </w:rPr>
              <w:t>: c</w:t>
            </w:r>
            <w:r w:rsidR="00F25D98" w:rsidRPr="00396D48">
              <w:rPr>
                <w:rFonts w:eastAsiaTheme="minorEastAsia" w:cs="Arial"/>
                <w:i/>
                <w:noProof/>
              </w:rPr>
              <w:t xml:space="preserve">omprehensive instructions can be found at </w:t>
            </w:r>
            <w:r w:rsidR="001B7A65" w:rsidRPr="00396D48">
              <w:rPr>
                <w:rFonts w:eastAsiaTheme="minorEastAsia" w:cs="Arial"/>
                <w:i/>
                <w:noProof/>
              </w:rPr>
              <w:br/>
            </w:r>
            <w:hyperlink r:id="rId9" w:history="1">
              <w:r w:rsidR="00DE34CF" w:rsidRPr="00396D48">
                <w:rPr>
                  <w:rStyle w:val="aa"/>
                  <w:rFonts w:eastAsiaTheme="minorEastAsia" w:cs="Arial"/>
                  <w:i/>
                  <w:noProof/>
                </w:rPr>
                <w:t>http://www.3gpp.org/Change-Requests</w:t>
              </w:r>
            </w:hyperlink>
            <w:r w:rsidR="00F25D98" w:rsidRPr="00396D48">
              <w:rPr>
                <w:rFonts w:eastAsiaTheme="minorEastAsia" w:cs="Arial"/>
                <w:i/>
                <w:noProof/>
              </w:rPr>
              <w:t>.</w:t>
            </w:r>
          </w:p>
        </w:tc>
      </w:tr>
      <w:tr w:rsidR="001E41F3" w:rsidRPr="00396D48">
        <w:tc>
          <w:tcPr>
            <w:tcW w:w="9641" w:type="dxa"/>
            <w:gridSpan w:val="9"/>
          </w:tcPr>
          <w:p w:rsidR="001E41F3" w:rsidRPr="00396D48" w:rsidRDefault="001E41F3">
            <w:pPr>
              <w:pStyle w:val="CRCoverPage"/>
              <w:spacing w:after="0"/>
              <w:rPr>
                <w:rFonts w:eastAsiaTheme="minorEastAsia"/>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396D48" w:rsidTr="00A7671C">
        <w:tc>
          <w:tcPr>
            <w:tcW w:w="2835" w:type="dxa"/>
          </w:tcPr>
          <w:p w:rsidR="00F25D98" w:rsidRPr="00396D48" w:rsidRDefault="00F25D98" w:rsidP="001E41F3">
            <w:pPr>
              <w:pStyle w:val="CRCoverPage"/>
              <w:tabs>
                <w:tab w:val="right" w:pos="2751"/>
              </w:tabs>
              <w:spacing w:after="0"/>
              <w:rPr>
                <w:rFonts w:eastAsiaTheme="minorEastAsia"/>
                <w:b/>
                <w:i/>
                <w:noProof/>
              </w:rPr>
            </w:pPr>
            <w:r w:rsidRPr="00396D48">
              <w:rPr>
                <w:rFonts w:eastAsiaTheme="minorEastAsia"/>
                <w:b/>
                <w:i/>
                <w:noProof/>
              </w:rPr>
              <w:t>Proposed change</w:t>
            </w:r>
            <w:r w:rsidR="00A7671C" w:rsidRPr="00396D48">
              <w:rPr>
                <w:rFonts w:eastAsiaTheme="minorEastAsia"/>
                <w:b/>
                <w:i/>
                <w:noProof/>
              </w:rPr>
              <w:t xml:space="preserve"> </w:t>
            </w:r>
            <w:r w:rsidRPr="00396D48">
              <w:rPr>
                <w:rFonts w:eastAsiaTheme="minorEastAsia"/>
                <w:b/>
                <w:i/>
                <w:noProof/>
              </w:rPr>
              <w:t>affects:</w:t>
            </w:r>
          </w:p>
        </w:tc>
        <w:tc>
          <w:tcPr>
            <w:tcW w:w="1418" w:type="dxa"/>
          </w:tcPr>
          <w:p w:rsidR="00F25D98" w:rsidRPr="00396D48" w:rsidRDefault="00F25D98" w:rsidP="001E41F3">
            <w:pPr>
              <w:pStyle w:val="CRCoverPage"/>
              <w:spacing w:after="0"/>
              <w:jc w:val="right"/>
              <w:rPr>
                <w:rFonts w:eastAsiaTheme="minorEastAsia"/>
                <w:noProof/>
              </w:rPr>
            </w:pPr>
            <w:r w:rsidRPr="00396D48">
              <w:rPr>
                <w:rFonts w:eastAsiaTheme="minorEastAsia"/>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96D48" w:rsidRDefault="00F25D98" w:rsidP="001E41F3">
            <w:pPr>
              <w:pStyle w:val="CRCoverPage"/>
              <w:spacing w:after="0"/>
              <w:jc w:val="center"/>
              <w:rPr>
                <w:rFonts w:eastAsiaTheme="minorEastAsia"/>
                <w:b/>
                <w:caps/>
                <w:noProof/>
              </w:rPr>
            </w:pPr>
          </w:p>
        </w:tc>
        <w:tc>
          <w:tcPr>
            <w:tcW w:w="709" w:type="dxa"/>
            <w:tcBorders>
              <w:left w:val="single" w:sz="4" w:space="0" w:color="auto"/>
            </w:tcBorders>
          </w:tcPr>
          <w:p w:rsidR="00F25D98" w:rsidRPr="00396D48" w:rsidRDefault="00F25D98" w:rsidP="001E41F3">
            <w:pPr>
              <w:pStyle w:val="CRCoverPage"/>
              <w:spacing w:after="0"/>
              <w:jc w:val="right"/>
              <w:rPr>
                <w:rFonts w:eastAsiaTheme="minorEastAsia"/>
                <w:noProof/>
                <w:u w:val="single"/>
              </w:rPr>
            </w:pPr>
            <w:r w:rsidRPr="00396D48">
              <w:rPr>
                <w:rFonts w:eastAsiaTheme="minorEastAsia"/>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96D48" w:rsidRDefault="002C3197" w:rsidP="001E41F3">
            <w:pPr>
              <w:pStyle w:val="CRCoverPage"/>
              <w:spacing w:after="0"/>
              <w:jc w:val="center"/>
              <w:rPr>
                <w:rFonts w:eastAsiaTheme="minorEastAsia"/>
                <w:b/>
                <w:caps/>
                <w:noProof/>
              </w:rPr>
            </w:pPr>
            <w:r w:rsidRPr="00396D48">
              <w:rPr>
                <w:rFonts w:eastAsiaTheme="minorEastAsia"/>
                <w:b/>
                <w:caps/>
                <w:noProof/>
              </w:rPr>
              <w:t>x</w:t>
            </w:r>
          </w:p>
        </w:tc>
        <w:tc>
          <w:tcPr>
            <w:tcW w:w="2126" w:type="dxa"/>
          </w:tcPr>
          <w:p w:rsidR="00F25D98" w:rsidRPr="00396D48" w:rsidRDefault="00F25D98" w:rsidP="001E41F3">
            <w:pPr>
              <w:pStyle w:val="CRCoverPage"/>
              <w:spacing w:after="0"/>
              <w:jc w:val="right"/>
              <w:rPr>
                <w:rFonts w:eastAsiaTheme="minorEastAsia"/>
                <w:noProof/>
                <w:u w:val="single"/>
              </w:rPr>
            </w:pPr>
            <w:r w:rsidRPr="00396D48">
              <w:rPr>
                <w:rFonts w:eastAsiaTheme="minorEastAsia"/>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96D48" w:rsidRDefault="00F25D98" w:rsidP="001E41F3">
            <w:pPr>
              <w:pStyle w:val="CRCoverPage"/>
              <w:spacing w:after="0"/>
              <w:jc w:val="center"/>
              <w:rPr>
                <w:rFonts w:eastAsiaTheme="minorEastAsia"/>
                <w:b/>
                <w:caps/>
                <w:noProof/>
              </w:rPr>
            </w:pPr>
          </w:p>
        </w:tc>
        <w:tc>
          <w:tcPr>
            <w:tcW w:w="1418" w:type="dxa"/>
            <w:tcBorders>
              <w:left w:val="nil"/>
            </w:tcBorders>
          </w:tcPr>
          <w:p w:rsidR="00F25D98" w:rsidRPr="00396D48" w:rsidRDefault="00F25D98" w:rsidP="001E41F3">
            <w:pPr>
              <w:pStyle w:val="CRCoverPage"/>
              <w:spacing w:after="0"/>
              <w:jc w:val="right"/>
              <w:rPr>
                <w:rFonts w:eastAsiaTheme="minorEastAsia"/>
                <w:noProof/>
              </w:rPr>
            </w:pPr>
            <w:r w:rsidRPr="00396D48">
              <w:rPr>
                <w:rFonts w:eastAsiaTheme="minorEastAsia"/>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96D48" w:rsidRDefault="002C3197" w:rsidP="001E41F3">
            <w:pPr>
              <w:pStyle w:val="CRCoverPage"/>
              <w:spacing w:after="0"/>
              <w:jc w:val="center"/>
              <w:rPr>
                <w:rFonts w:eastAsiaTheme="minorEastAsia"/>
                <w:b/>
                <w:bCs/>
                <w:caps/>
                <w:noProof/>
              </w:rPr>
            </w:pPr>
            <w:r w:rsidRPr="00396D48">
              <w:rPr>
                <w:rFonts w:eastAsiaTheme="minorEastAsia"/>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396D48">
        <w:tc>
          <w:tcPr>
            <w:tcW w:w="9641" w:type="dxa"/>
            <w:gridSpan w:val="11"/>
          </w:tcPr>
          <w:p w:rsidR="001E41F3" w:rsidRPr="00396D48" w:rsidRDefault="001E41F3">
            <w:pPr>
              <w:pStyle w:val="CRCoverPage"/>
              <w:spacing w:after="0"/>
              <w:rPr>
                <w:rFonts w:eastAsiaTheme="minorEastAsia"/>
                <w:noProof/>
                <w:sz w:val="8"/>
                <w:szCs w:val="8"/>
              </w:rPr>
            </w:pPr>
          </w:p>
        </w:tc>
      </w:tr>
      <w:tr w:rsidR="001E41F3" w:rsidRPr="00396D48">
        <w:tc>
          <w:tcPr>
            <w:tcW w:w="1843" w:type="dxa"/>
            <w:tcBorders>
              <w:top w:val="single" w:sz="4" w:space="0" w:color="auto"/>
              <w:left w:val="single" w:sz="4" w:space="0" w:color="auto"/>
            </w:tcBorders>
          </w:tcPr>
          <w:p w:rsidR="001E41F3" w:rsidRPr="00396D48" w:rsidRDefault="001E41F3">
            <w:pPr>
              <w:pStyle w:val="CRCoverPage"/>
              <w:tabs>
                <w:tab w:val="right" w:pos="1759"/>
              </w:tabs>
              <w:spacing w:after="0"/>
              <w:rPr>
                <w:rFonts w:eastAsiaTheme="minorEastAsia"/>
                <w:b/>
                <w:i/>
                <w:noProof/>
              </w:rPr>
            </w:pPr>
            <w:r w:rsidRPr="00396D48">
              <w:rPr>
                <w:rFonts w:eastAsiaTheme="minorEastAsia"/>
                <w:b/>
                <w:i/>
                <w:noProof/>
              </w:rPr>
              <w:t>Title:</w:t>
            </w:r>
            <w:r w:rsidRPr="00396D48">
              <w:rPr>
                <w:rFonts w:eastAsiaTheme="minorEastAsia"/>
                <w:b/>
                <w:i/>
                <w:noProof/>
              </w:rPr>
              <w:tab/>
            </w:r>
          </w:p>
        </w:tc>
        <w:tc>
          <w:tcPr>
            <w:tcW w:w="7798" w:type="dxa"/>
            <w:gridSpan w:val="10"/>
            <w:tcBorders>
              <w:top w:val="single" w:sz="4" w:space="0" w:color="auto"/>
              <w:right w:val="single" w:sz="4" w:space="0" w:color="auto"/>
            </w:tcBorders>
            <w:shd w:val="pct30" w:color="FFFF00" w:fill="auto"/>
          </w:tcPr>
          <w:p w:rsidR="001E41F3" w:rsidRPr="00396D48" w:rsidRDefault="002C3197">
            <w:pPr>
              <w:pStyle w:val="CRCoverPage"/>
              <w:spacing w:after="0"/>
              <w:ind w:left="100"/>
              <w:rPr>
                <w:rFonts w:eastAsiaTheme="minorEastAsia"/>
                <w:noProof/>
                <w:lang w:eastAsia="zh-CN"/>
              </w:rPr>
            </w:pPr>
            <w:r w:rsidRPr="00396D48">
              <w:rPr>
                <w:rFonts w:eastAsiaTheme="minorEastAsia" w:hint="eastAsia"/>
                <w:noProof/>
                <w:lang w:eastAsia="zh-CN"/>
              </w:rPr>
              <w:t>Error cases for the trusted WLAN</w:t>
            </w:r>
          </w:p>
        </w:tc>
      </w:tr>
      <w:tr w:rsidR="001E41F3" w:rsidRPr="00396D48">
        <w:tc>
          <w:tcPr>
            <w:tcW w:w="1843" w:type="dxa"/>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c>
          <w:tcPr>
            <w:tcW w:w="1843" w:type="dxa"/>
            <w:tcBorders>
              <w:left w:val="single" w:sz="4" w:space="0" w:color="auto"/>
            </w:tcBorders>
          </w:tcPr>
          <w:p w:rsidR="001E41F3" w:rsidRPr="00396D48" w:rsidRDefault="001E41F3">
            <w:pPr>
              <w:pStyle w:val="CRCoverPage"/>
              <w:tabs>
                <w:tab w:val="right" w:pos="1759"/>
              </w:tabs>
              <w:spacing w:after="0"/>
              <w:rPr>
                <w:rFonts w:eastAsiaTheme="minorEastAsia"/>
                <w:b/>
                <w:i/>
                <w:noProof/>
              </w:rPr>
            </w:pPr>
            <w:r w:rsidRPr="00396D48">
              <w:rPr>
                <w:rFonts w:eastAsiaTheme="minorEastAsia"/>
                <w:b/>
                <w:i/>
                <w:noProof/>
              </w:rPr>
              <w:t>Source to WG:</w:t>
            </w:r>
          </w:p>
        </w:tc>
        <w:tc>
          <w:tcPr>
            <w:tcW w:w="7798" w:type="dxa"/>
            <w:gridSpan w:val="10"/>
            <w:tcBorders>
              <w:right w:val="single" w:sz="4" w:space="0" w:color="auto"/>
            </w:tcBorders>
            <w:shd w:val="pct30" w:color="FFFF00" w:fill="auto"/>
          </w:tcPr>
          <w:p w:rsidR="001E41F3" w:rsidRPr="00396D48" w:rsidRDefault="00416233">
            <w:pPr>
              <w:pStyle w:val="CRCoverPage"/>
              <w:spacing w:after="0"/>
              <w:ind w:left="100"/>
              <w:rPr>
                <w:rFonts w:eastAsiaTheme="minorEastAsia"/>
                <w:noProof/>
                <w:lang w:eastAsia="zh-CN"/>
              </w:rPr>
            </w:pPr>
            <w:r w:rsidRPr="00396D48">
              <w:rPr>
                <w:rFonts w:eastAsiaTheme="minorEastAsia" w:hint="eastAsia"/>
                <w:noProof/>
                <w:lang w:eastAsia="zh-CN"/>
              </w:rPr>
              <w:t>Huawei, HiSilicon</w:t>
            </w:r>
          </w:p>
        </w:tc>
      </w:tr>
      <w:tr w:rsidR="001E41F3" w:rsidRPr="00396D48">
        <w:tc>
          <w:tcPr>
            <w:tcW w:w="1843" w:type="dxa"/>
            <w:tcBorders>
              <w:left w:val="single" w:sz="4" w:space="0" w:color="auto"/>
            </w:tcBorders>
          </w:tcPr>
          <w:p w:rsidR="001E41F3" w:rsidRPr="00396D48" w:rsidRDefault="001E41F3">
            <w:pPr>
              <w:pStyle w:val="CRCoverPage"/>
              <w:tabs>
                <w:tab w:val="right" w:pos="1759"/>
              </w:tabs>
              <w:spacing w:after="0"/>
              <w:rPr>
                <w:rFonts w:eastAsiaTheme="minorEastAsia"/>
                <w:b/>
                <w:i/>
                <w:noProof/>
              </w:rPr>
            </w:pPr>
            <w:r w:rsidRPr="00396D48">
              <w:rPr>
                <w:rFonts w:eastAsiaTheme="minorEastAsia"/>
                <w:b/>
                <w:i/>
                <w:noProof/>
              </w:rPr>
              <w:t>Source to TSG:</w:t>
            </w:r>
          </w:p>
        </w:tc>
        <w:tc>
          <w:tcPr>
            <w:tcW w:w="7798" w:type="dxa"/>
            <w:gridSpan w:val="10"/>
            <w:tcBorders>
              <w:right w:val="single" w:sz="4" w:space="0" w:color="auto"/>
            </w:tcBorders>
            <w:shd w:val="pct30" w:color="FFFF00" w:fill="auto"/>
          </w:tcPr>
          <w:p w:rsidR="001E41F3" w:rsidRPr="00396D48" w:rsidRDefault="00707E5A">
            <w:pPr>
              <w:pStyle w:val="CRCoverPage"/>
              <w:spacing w:after="0"/>
              <w:ind w:left="100"/>
              <w:rPr>
                <w:rFonts w:eastAsiaTheme="minorEastAsia"/>
                <w:noProof/>
              </w:rPr>
            </w:pPr>
            <w:r w:rsidRPr="00396D48">
              <w:rPr>
                <w:rFonts w:eastAsiaTheme="minorEastAsia"/>
                <w:noProof/>
              </w:rPr>
              <w:t>C1</w:t>
            </w:r>
          </w:p>
        </w:tc>
      </w:tr>
      <w:tr w:rsidR="001E41F3" w:rsidRPr="00396D48">
        <w:tc>
          <w:tcPr>
            <w:tcW w:w="1843" w:type="dxa"/>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c>
          <w:tcPr>
            <w:tcW w:w="1843" w:type="dxa"/>
            <w:tcBorders>
              <w:left w:val="single" w:sz="4" w:space="0" w:color="auto"/>
            </w:tcBorders>
          </w:tcPr>
          <w:p w:rsidR="001E41F3" w:rsidRPr="00396D48" w:rsidRDefault="001E41F3">
            <w:pPr>
              <w:pStyle w:val="CRCoverPage"/>
              <w:tabs>
                <w:tab w:val="right" w:pos="1759"/>
              </w:tabs>
              <w:spacing w:after="0"/>
              <w:rPr>
                <w:rFonts w:eastAsiaTheme="minorEastAsia"/>
                <w:b/>
                <w:i/>
                <w:noProof/>
              </w:rPr>
            </w:pPr>
            <w:r w:rsidRPr="00396D48">
              <w:rPr>
                <w:rFonts w:eastAsiaTheme="minorEastAsia"/>
                <w:b/>
                <w:i/>
                <w:noProof/>
              </w:rPr>
              <w:t>Work item code</w:t>
            </w:r>
            <w:r w:rsidR="0051580D" w:rsidRPr="00396D48">
              <w:rPr>
                <w:rFonts w:eastAsiaTheme="minorEastAsia"/>
                <w:b/>
                <w:i/>
                <w:noProof/>
              </w:rPr>
              <w:t>:</w:t>
            </w:r>
          </w:p>
        </w:tc>
        <w:tc>
          <w:tcPr>
            <w:tcW w:w="3260" w:type="dxa"/>
            <w:gridSpan w:val="5"/>
            <w:shd w:val="pct30" w:color="FFFF00" w:fill="auto"/>
          </w:tcPr>
          <w:p w:rsidR="001E41F3" w:rsidRPr="00396D48" w:rsidRDefault="002C3197">
            <w:pPr>
              <w:pStyle w:val="CRCoverPage"/>
              <w:spacing w:after="0"/>
              <w:ind w:left="100"/>
              <w:rPr>
                <w:rFonts w:eastAsiaTheme="minorEastAsia"/>
                <w:noProof/>
                <w:lang w:eastAsia="zh-CN"/>
              </w:rPr>
            </w:pPr>
            <w:r w:rsidRPr="00396D48">
              <w:rPr>
                <w:rFonts w:eastAsiaTheme="minorEastAsia" w:hint="eastAsia"/>
                <w:noProof/>
                <w:lang w:eastAsia="zh-CN"/>
              </w:rPr>
              <w:t>ASI_WLAN</w:t>
            </w:r>
          </w:p>
        </w:tc>
        <w:tc>
          <w:tcPr>
            <w:tcW w:w="994" w:type="dxa"/>
            <w:gridSpan w:val="2"/>
            <w:tcBorders>
              <w:left w:val="nil"/>
            </w:tcBorders>
          </w:tcPr>
          <w:p w:rsidR="001E41F3" w:rsidRPr="00396D48" w:rsidRDefault="001E41F3">
            <w:pPr>
              <w:pStyle w:val="CRCoverPage"/>
              <w:spacing w:after="0"/>
              <w:ind w:right="100"/>
              <w:rPr>
                <w:rFonts w:eastAsiaTheme="minorEastAsia"/>
                <w:noProof/>
              </w:rPr>
            </w:pPr>
          </w:p>
        </w:tc>
        <w:tc>
          <w:tcPr>
            <w:tcW w:w="1417" w:type="dxa"/>
            <w:gridSpan w:val="2"/>
            <w:tcBorders>
              <w:left w:val="nil"/>
            </w:tcBorders>
          </w:tcPr>
          <w:p w:rsidR="001E41F3" w:rsidRPr="00396D48" w:rsidRDefault="001E41F3">
            <w:pPr>
              <w:pStyle w:val="CRCoverPage"/>
              <w:spacing w:after="0"/>
              <w:jc w:val="right"/>
              <w:rPr>
                <w:rFonts w:eastAsiaTheme="minorEastAsia"/>
                <w:noProof/>
              </w:rPr>
            </w:pPr>
            <w:r w:rsidRPr="00396D48">
              <w:rPr>
                <w:rFonts w:eastAsiaTheme="minorEastAsia"/>
                <w:b/>
                <w:i/>
                <w:noProof/>
              </w:rPr>
              <w:t>Date:</w:t>
            </w:r>
          </w:p>
        </w:tc>
        <w:tc>
          <w:tcPr>
            <w:tcW w:w="2127" w:type="dxa"/>
            <w:tcBorders>
              <w:right w:val="single" w:sz="4" w:space="0" w:color="auto"/>
            </w:tcBorders>
            <w:shd w:val="pct30" w:color="FFFF00" w:fill="auto"/>
          </w:tcPr>
          <w:p w:rsidR="001E41F3" w:rsidRPr="00396D48" w:rsidRDefault="00416233">
            <w:pPr>
              <w:pStyle w:val="CRCoverPage"/>
              <w:spacing w:after="0"/>
              <w:ind w:left="100"/>
              <w:rPr>
                <w:rFonts w:eastAsiaTheme="minorEastAsia"/>
                <w:noProof/>
                <w:lang w:eastAsia="zh-CN"/>
              </w:rPr>
            </w:pPr>
            <w:r w:rsidRPr="00396D48">
              <w:rPr>
                <w:rFonts w:eastAsiaTheme="minorEastAsia"/>
                <w:noProof/>
                <w:lang w:eastAsia="zh-CN"/>
              </w:rPr>
              <w:t>2015-11-02</w:t>
            </w:r>
          </w:p>
        </w:tc>
      </w:tr>
      <w:tr w:rsidR="001E41F3" w:rsidRPr="00396D48">
        <w:tc>
          <w:tcPr>
            <w:tcW w:w="1843" w:type="dxa"/>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1560" w:type="dxa"/>
            <w:gridSpan w:val="4"/>
          </w:tcPr>
          <w:p w:rsidR="001E41F3" w:rsidRPr="00396D48" w:rsidRDefault="001E41F3">
            <w:pPr>
              <w:pStyle w:val="CRCoverPage"/>
              <w:spacing w:after="0"/>
              <w:rPr>
                <w:rFonts w:eastAsiaTheme="minorEastAsia"/>
                <w:noProof/>
                <w:sz w:val="8"/>
                <w:szCs w:val="8"/>
              </w:rPr>
            </w:pPr>
          </w:p>
        </w:tc>
        <w:tc>
          <w:tcPr>
            <w:tcW w:w="2694" w:type="dxa"/>
            <w:gridSpan w:val="3"/>
          </w:tcPr>
          <w:p w:rsidR="001E41F3" w:rsidRPr="00396D48" w:rsidRDefault="001E41F3">
            <w:pPr>
              <w:pStyle w:val="CRCoverPage"/>
              <w:spacing w:after="0"/>
              <w:rPr>
                <w:rFonts w:eastAsiaTheme="minorEastAsia"/>
                <w:noProof/>
                <w:sz w:val="8"/>
                <w:szCs w:val="8"/>
              </w:rPr>
            </w:pPr>
          </w:p>
        </w:tc>
        <w:tc>
          <w:tcPr>
            <w:tcW w:w="1417" w:type="dxa"/>
            <w:gridSpan w:val="2"/>
          </w:tcPr>
          <w:p w:rsidR="001E41F3" w:rsidRPr="00396D48" w:rsidRDefault="001E41F3">
            <w:pPr>
              <w:pStyle w:val="CRCoverPage"/>
              <w:spacing w:after="0"/>
              <w:rPr>
                <w:rFonts w:eastAsiaTheme="minorEastAsia"/>
                <w:noProof/>
                <w:sz w:val="8"/>
                <w:szCs w:val="8"/>
              </w:rPr>
            </w:pPr>
          </w:p>
        </w:tc>
        <w:tc>
          <w:tcPr>
            <w:tcW w:w="2127" w:type="dxa"/>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rPr>
          <w:cantSplit/>
        </w:trPr>
        <w:tc>
          <w:tcPr>
            <w:tcW w:w="1843" w:type="dxa"/>
            <w:tcBorders>
              <w:left w:val="single" w:sz="4" w:space="0" w:color="auto"/>
            </w:tcBorders>
          </w:tcPr>
          <w:p w:rsidR="001E41F3" w:rsidRPr="00396D48" w:rsidRDefault="001E41F3">
            <w:pPr>
              <w:pStyle w:val="CRCoverPage"/>
              <w:tabs>
                <w:tab w:val="right" w:pos="1759"/>
              </w:tabs>
              <w:spacing w:after="0"/>
              <w:rPr>
                <w:rFonts w:eastAsiaTheme="minorEastAsia"/>
                <w:b/>
                <w:i/>
                <w:noProof/>
              </w:rPr>
            </w:pPr>
            <w:r w:rsidRPr="00396D48">
              <w:rPr>
                <w:rFonts w:eastAsiaTheme="minorEastAsia"/>
                <w:b/>
                <w:i/>
                <w:noProof/>
              </w:rPr>
              <w:t>Category:</w:t>
            </w:r>
          </w:p>
        </w:tc>
        <w:tc>
          <w:tcPr>
            <w:tcW w:w="425" w:type="dxa"/>
            <w:shd w:val="pct30" w:color="FFFF00" w:fill="auto"/>
          </w:tcPr>
          <w:p w:rsidR="001E41F3" w:rsidRPr="00396D48" w:rsidRDefault="002C3197">
            <w:pPr>
              <w:pStyle w:val="CRCoverPage"/>
              <w:spacing w:after="0"/>
              <w:ind w:left="100"/>
              <w:rPr>
                <w:rFonts w:eastAsiaTheme="minorEastAsia"/>
                <w:b/>
                <w:noProof/>
                <w:lang w:eastAsia="zh-CN"/>
              </w:rPr>
            </w:pPr>
            <w:r w:rsidRPr="00396D48">
              <w:rPr>
                <w:rFonts w:eastAsiaTheme="minorEastAsia" w:hint="eastAsia"/>
                <w:b/>
                <w:noProof/>
                <w:lang w:eastAsia="zh-CN"/>
              </w:rPr>
              <w:t>B</w:t>
            </w:r>
          </w:p>
        </w:tc>
        <w:tc>
          <w:tcPr>
            <w:tcW w:w="3829" w:type="dxa"/>
            <w:gridSpan w:val="6"/>
            <w:tcBorders>
              <w:left w:val="nil"/>
            </w:tcBorders>
          </w:tcPr>
          <w:p w:rsidR="001E41F3" w:rsidRPr="00396D48" w:rsidRDefault="001E41F3">
            <w:pPr>
              <w:pStyle w:val="CRCoverPage"/>
              <w:spacing w:after="0"/>
              <w:rPr>
                <w:rFonts w:eastAsiaTheme="minorEastAsia"/>
                <w:noProof/>
              </w:rPr>
            </w:pPr>
          </w:p>
        </w:tc>
        <w:tc>
          <w:tcPr>
            <w:tcW w:w="1417" w:type="dxa"/>
            <w:gridSpan w:val="2"/>
            <w:tcBorders>
              <w:left w:val="nil"/>
            </w:tcBorders>
          </w:tcPr>
          <w:p w:rsidR="001E41F3" w:rsidRPr="00396D48" w:rsidRDefault="001E41F3">
            <w:pPr>
              <w:pStyle w:val="CRCoverPage"/>
              <w:spacing w:after="0"/>
              <w:jc w:val="right"/>
              <w:rPr>
                <w:rFonts w:eastAsiaTheme="minorEastAsia"/>
                <w:b/>
                <w:i/>
                <w:noProof/>
              </w:rPr>
            </w:pPr>
            <w:r w:rsidRPr="00396D48">
              <w:rPr>
                <w:rFonts w:eastAsiaTheme="minorEastAsia"/>
                <w:b/>
                <w:i/>
                <w:noProof/>
              </w:rPr>
              <w:t>Release:</w:t>
            </w:r>
          </w:p>
        </w:tc>
        <w:tc>
          <w:tcPr>
            <w:tcW w:w="2127" w:type="dxa"/>
            <w:tcBorders>
              <w:right w:val="single" w:sz="4" w:space="0" w:color="auto"/>
            </w:tcBorders>
            <w:shd w:val="pct30" w:color="FFFF00" w:fill="auto"/>
          </w:tcPr>
          <w:p w:rsidR="001E41F3" w:rsidRPr="00396D48" w:rsidRDefault="0026004D">
            <w:pPr>
              <w:pStyle w:val="CRCoverPage"/>
              <w:spacing w:after="0"/>
              <w:ind w:left="100"/>
              <w:rPr>
                <w:rFonts w:eastAsiaTheme="minorEastAsia"/>
                <w:noProof/>
                <w:lang w:eastAsia="zh-CN"/>
              </w:rPr>
            </w:pPr>
            <w:r w:rsidRPr="00396D48">
              <w:rPr>
                <w:rFonts w:eastAsiaTheme="minorEastAsia"/>
                <w:noProof/>
              </w:rPr>
              <w:t>Rel-</w:t>
            </w:r>
            <w:r w:rsidR="002C3197" w:rsidRPr="00396D48">
              <w:rPr>
                <w:rFonts w:eastAsiaTheme="minorEastAsia" w:hint="eastAsia"/>
                <w:noProof/>
                <w:lang w:eastAsia="zh-CN"/>
              </w:rPr>
              <w:t>13</w:t>
            </w:r>
          </w:p>
        </w:tc>
      </w:tr>
      <w:tr w:rsidR="001E41F3" w:rsidRPr="00396D48">
        <w:tc>
          <w:tcPr>
            <w:tcW w:w="1843" w:type="dxa"/>
            <w:tcBorders>
              <w:left w:val="single" w:sz="4" w:space="0" w:color="auto"/>
              <w:bottom w:val="single" w:sz="4" w:space="0" w:color="auto"/>
            </w:tcBorders>
          </w:tcPr>
          <w:p w:rsidR="001E41F3" w:rsidRPr="00396D48" w:rsidRDefault="001E41F3">
            <w:pPr>
              <w:pStyle w:val="CRCoverPage"/>
              <w:spacing w:after="0"/>
              <w:rPr>
                <w:rFonts w:eastAsiaTheme="minorEastAsia"/>
                <w:b/>
                <w:i/>
                <w:noProof/>
              </w:rPr>
            </w:pPr>
          </w:p>
        </w:tc>
        <w:tc>
          <w:tcPr>
            <w:tcW w:w="4678" w:type="dxa"/>
            <w:gridSpan w:val="8"/>
            <w:tcBorders>
              <w:bottom w:val="single" w:sz="4" w:space="0" w:color="auto"/>
            </w:tcBorders>
          </w:tcPr>
          <w:p w:rsidR="001E41F3" w:rsidRPr="00396D48" w:rsidRDefault="001E41F3">
            <w:pPr>
              <w:pStyle w:val="CRCoverPage"/>
              <w:spacing w:after="0"/>
              <w:ind w:left="383" w:hanging="383"/>
              <w:rPr>
                <w:rFonts w:eastAsiaTheme="minorEastAsia"/>
                <w:i/>
                <w:noProof/>
                <w:sz w:val="18"/>
              </w:rPr>
            </w:pPr>
            <w:r w:rsidRPr="00396D48">
              <w:rPr>
                <w:rFonts w:eastAsiaTheme="minorEastAsia"/>
                <w:i/>
                <w:noProof/>
                <w:sz w:val="18"/>
              </w:rPr>
              <w:t xml:space="preserve">Use </w:t>
            </w:r>
            <w:r w:rsidRPr="00396D48">
              <w:rPr>
                <w:rFonts w:eastAsiaTheme="minorEastAsia"/>
                <w:i/>
                <w:noProof/>
                <w:sz w:val="18"/>
                <w:u w:val="single"/>
              </w:rPr>
              <w:t>one</w:t>
            </w:r>
            <w:r w:rsidRPr="00396D48">
              <w:rPr>
                <w:rFonts w:eastAsiaTheme="minorEastAsia"/>
                <w:i/>
                <w:noProof/>
                <w:sz w:val="18"/>
              </w:rPr>
              <w:t xml:space="preserve"> of the following categories:</w:t>
            </w:r>
            <w:r w:rsidRPr="00396D48">
              <w:rPr>
                <w:rFonts w:eastAsiaTheme="minorEastAsia"/>
                <w:b/>
                <w:i/>
                <w:noProof/>
                <w:sz w:val="18"/>
              </w:rPr>
              <w:br/>
              <w:t>F</w:t>
            </w:r>
            <w:r w:rsidRPr="00396D48">
              <w:rPr>
                <w:rFonts w:eastAsiaTheme="minorEastAsia"/>
                <w:i/>
                <w:noProof/>
                <w:sz w:val="18"/>
              </w:rPr>
              <w:t xml:space="preserve">  (correction)</w:t>
            </w:r>
            <w:r w:rsidRPr="00396D48">
              <w:rPr>
                <w:rFonts w:eastAsiaTheme="minorEastAsia"/>
                <w:i/>
                <w:noProof/>
                <w:sz w:val="18"/>
              </w:rPr>
              <w:br/>
            </w:r>
            <w:r w:rsidRPr="00396D48">
              <w:rPr>
                <w:rFonts w:eastAsiaTheme="minorEastAsia"/>
                <w:b/>
                <w:i/>
                <w:noProof/>
                <w:sz w:val="18"/>
              </w:rPr>
              <w:t>A</w:t>
            </w:r>
            <w:r w:rsidRPr="00396D48">
              <w:rPr>
                <w:rFonts w:eastAsiaTheme="minorEastAsia"/>
                <w:i/>
                <w:noProof/>
                <w:sz w:val="18"/>
              </w:rPr>
              <w:t xml:space="preserve">  (</w:t>
            </w:r>
            <w:r w:rsidR="00DE34CF" w:rsidRPr="00396D48">
              <w:rPr>
                <w:rFonts w:eastAsiaTheme="minorEastAsia"/>
                <w:i/>
                <w:noProof/>
                <w:sz w:val="18"/>
              </w:rPr>
              <w:t xml:space="preserve">mirror </w:t>
            </w:r>
            <w:r w:rsidRPr="00396D48">
              <w:rPr>
                <w:rFonts w:eastAsiaTheme="minorEastAsia"/>
                <w:i/>
                <w:noProof/>
                <w:sz w:val="18"/>
              </w:rPr>
              <w:t>correspond</w:t>
            </w:r>
            <w:r w:rsidR="00DE34CF" w:rsidRPr="00396D48">
              <w:rPr>
                <w:rFonts w:eastAsiaTheme="minorEastAsia"/>
                <w:i/>
                <w:noProof/>
                <w:sz w:val="18"/>
              </w:rPr>
              <w:t xml:space="preserve">ing </w:t>
            </w:r>
            <w:r w:rsidRPr="00396D48">
              <w:rPr>
                <w:rFonts w:eastAsiaTheme="minorEastAsia"/>
                <w:i/>
                <w:noProof/>
                <w:sz w:val="18"/>
              </w:rPr>
              <w:t xml:space="preserve">to a </w:t>
            </w:r>
            <w:r w:rsidR="00DE34CF" w:rsidRPr="00396D48">
              <w:rPr>
                <w:rFonts w:eastAsiaTheme="minorEastAsia"/>
                <w:i/>
                <w:noProof/>
                <w:sz w:val="18"/>
              </w:rPr>
              <w:t xml:space="preserve">change </w:t>
            </w:r>
            <w:r w:rsidRPr="00396D48">
              <w:rPr>
                <w:rFonts w:eastAsiaTheme="minorEastAsia"/>
                <w:i/>
                <w:noProof/>
                <w:sz w:val="18"/>
              </w:rPr>
              <w:t>in an earlier release)</w:t>
            </w:r>
            <w:r w:rsidRPr="00396D48">
              <w:rPr>
                <w:rFonts w:eastAsiaTheme="minorEastAsia"/>
                <w:i/>
                <w:noProof/>
                <w:sz w:val="18"/>
              </w:rPr>
              <w:br/>
            </w:r>
            <w:r w:rsidRPr="00396D48">
              <w:rPr>
                <w:rFonts w:eastAsiaTheme="minorEastAsia"/>
                <w:b/>
                <w:i/>
                <w:noProof/>
                <w:sz w:val="18"/>
              </w:rPr>
              <w:t>B</w:t>
            </w:r>
            <w:r w:rsidRPr="00396D48">
              <w:rPr>
                <w:rFonts w:eastAsiaTheme="minorEastAsia"/>
                <w:i/>
                <w:noProof/>
                <w:sz w:val="18"/>
              </w:rPr>
              <w:t xml:space="preserve">  (addition of feature), </w:t>
            </w:r>
            <w:r w:rsidRPr="00396D48">
              <w:rPr>
                <w:rFonts w:eastAsiaTheme="minorEastAsia"/>
                <w:i/>
                <w:noProof/>
                <w:sz w:val="18"/>
              </w:rPr>
              <w:br/>
            </w:r>
            <w:r w:rsidRPr="00396D48">
              <w:rPr>
                <w:rFonts w:eastAsiaTheme="minorEastAsia"/>
                <w:b/>
                <w:i/>
                <w:noProof/>
                <w:sz w:val="18"/>
              </w:rPr>
              <w:t>C</w:t>
            </w:r>
            <w:r w:rsidRPr="00396D48">
              <w:rPr>
                <w:rFonts w:eastAsiaTheme="minorEastAsia"/>
                <w:i/>
                <w:noProof/>
                <w:sz w:val="18"/>
              </w:rPr>
              <w:t xml:space="preserve">  (functional modification of feature)</w:t>
            </w:r>
            <w:r w:rsidRPr="00396D48">
              <w:rPr>
                <w:rFonts w:eastAsiaTheme="minorEastAsia"/>
                <w:i/>
                <w:noProof/>
                <w:sz w:val="18"/>
              </w:rPr>
              <w:br/>
            </w:r>
            <w:r w:rsidRPr="00396D48">
              <w:rPr>
                <w:rFonts w:eastAsiaTheme="minorEastAsia"/>
                <w:b/>
                <w:i/>
                <w:noProof/>
                <w:sz w:val="18"/>
              </w:rPr>
              <w:t>D</w:t>
            </w:r>
            <w:r w:rsidRPr="00396D48">
              <w:rPr>
                <w:rFonts w:eastAsiaTheme="minorEastAsia"/>
                <w:i/>
                <w:noProof/>
                <w:sz w:val="18"/>
              </w:rPr>
              <w:t xml:space="preserve">  (editorial modification)</w:t>
            </w:r>
          </w:p>
          <w:p w:rsidR="001E41F3" w:rsidRPr="00396D48" w:rsidRDefault="001E41F3">
            <w:pPr>
              <w:pStyle w:val="CRCoverPage"/>
              <w:rPr>
                <w:rFonts w:eastAsiaTheme="minorEastAsia"/>
                <w:noProof/>
              </w:rPr>
            </w:pPr>
            <w:r w:rsidRPr="00396D48">
              <w:rPr>
                <w:rFonts w:eastAsiaTheme="minorEastAsia"/>
                <w:noProof/>
                <w:sz w:val="18"/>
              </w:rPr>
              <w:t>Detailed explanations of the above categories can</w:t>
            </w:r>
            <w:r w:rsidRPr="00396D48">
              <w:rPr>
                <w:rFonts w:eastAsiaTheme="minorEastAsia"/>
                <w:noProof/>
                <w:sz w:val="18"/>
              </w:rPr>
              <w:br/>
              <w:t xml:space="preserve">be found in 3GPP </w:t>
            </w:r>
            <w:hyperlink r:id="rId10" w:history="1">
              <w:r w:rsidRPr="00396D48">
                <w:rPr>
                  <w:rStyle w:val="aa"/>
                  <w:rFonts w:eastAsiaTheme="minorEastAsia"/>
                  <w:noProof/>
                  <w:sz w:val="18"/>
                </w:rPr>
                <w:t>TR 21.900</w:t>
              </w:r>
            </w:hyperlink>
            <w:r w:rsidRPr="00396D48">
              <w:rPr>
                <w:rFonts w:eastAsiaTheme="minorEastAsia"/>
                <w:noProof/>
                <w:sz w:val="18"/>
              </w:rPr>
              <w:t>.</w:t>
            </w:r>
          </w:p>
        </w:tc>
        <w:tc>
          <w:tcPr>
            <w:tcW w:w="3120" w:type="dxa"/>
            <w:gridSpan w:val="2"/>
            <w:tcBorders>
              <w:bottom w:val="single" w:sz="4" w:space="0" w:color="auto"/>
              <w:right w:val="single" w:sz="4" w:space="0" w:color="auto"/>
            </w:tcBorders>
          </w:tcPr>
          <w:p w:rsidR="000C038A" w:rsidRPr="00396D48" w:rsidRDefault="001E41F3" w:rsidP="00BD6BB8">
            <w:pPr>
              <w:pStyle w:val="CRCoverPage"/>
              <w:tabs>
                <w:tab w:val="left" w:pos="950"/>
              </w:tabs>
              <w:spacing w:after="0"/>
              <w:ind w:left="241" w:hanging="241"/>
              <w:rPr>
                <w:rFonts w:eastAsiaTheme="minorEastAsia"/>
                <w:i/>
                <w:noProof/>
                <w:sz w:val="18"/>
              </w:rPr>
            </w:pPr>
            <w:r w:rsidRPr="00396D48">
              <w:rPr>
                <w:rFonts w:eastAsiaTheme="minorEastAsia"/>
                <w:i/>
                <w:noProof/>
                <w:sz w:val="18"/>
              </w:rPr>
              <w:t xml:space="preserve">Use </w:t>
            </w:r>
            <w:r w:rsidRPr="00396D48">
              <w:rPr>
                <w:rFonts w:eastAsiaTheme="minorEastAsia"/>
                <w:i/>
                <w:noProof/>
                <w:sz w:val="18"/>
                <w:u w:val="single"/>
              </w:rPr>
              <w:t>one</w:t>
            </w:r>
            <w:r w:rsidRPr="00396D48">
              <w:rPr>
                <w:rFonts w:eastAsiaTheme="minorEastAsia"/>
                <w:i/>
                <w:noProof/>
                <w:sz w:val="18"/>
              </w:rPr>
              <w:t xml:space="preserve"> of the following releases:</w:t>
            </w:r>
            <w:r w:rsidRPr="00396D48">
              <w:rPr>
                <w:rFonts w:eastAsiaTheme="minorEastAsia"/>
                <w:i/>
                <w:noProof/>
                <w:sz w:val="18"/>
              </w:rPr>
              <w:br/>
              <w:t>Rel-8</w:t>
            </w:r>
            <w:r w:rsidRPr="00396D48">
              <w:rPr>
                <w:rFonts w:eastAsiaTheme="minorEastAsia"/>
                <w:i/>
                <w:noProof/>
                <w:sz w:val="18"/>
              </w:rPr>
              <w:tab/>
              <w:t>(Release 8)</w:t>
            </w:r>
            <w:r w:rsidR="007C2097" w:rsidRPr="00396D48">
              <w:rPr>
                <w:rFonts w:eastAsiaTheme="minorEastAsia"/>
                <w:i/>
                <w:noProof/>
                <w:sz w:val="18"/>
              </w:rPr>
              <w:br/>
              <w:t>Rel-9</w:t>
            </w:r>
            <w:r w:rsidR="007C2097" w:rsidRPr="00396D48">
              <w:rPr>
                <w:rFonts w:eastAsiaTheme="minorEastAsia"/>
                <w:i/>
                <w:noProof/>
                <w:sz w:val="18"/>
              </w:rPr>
              <w:tab/>
              <w:t>(Release 9)</w:t>
            </w:r>
            <w:r w:rsidR="009777D9" w:rsidRPr="00396D48">
              <w:rPr>
                <w:rFonts w:eastAsiaTheme="minorEastAsia"/>
                <w:i/>
                <w:noProof/>
                <w:sz w:val="18"/>
              </w:rPr>
              <w:br/>
              <w:t>Rel-10</w:t>
            </w:r>
            <w:r w:rsidR="009777D9" w:rsidRPr="00396D48">
              <w:rPr>
                <w:rFonts w:eastAsiaTheme="minorEastAsia"/>
                <w:i/>
                <w:noProof/>
                <w:sz w:val="18"/>
              </w:rPr>
              <w:tab/>
              <w:t>(Release 10)</w:t>
            </w:r>
            <w:r w:rsidR="000C038A" w:rsidRPr="00396D48">
              <w:rPr>
                <w:rFonts w:eastAsiaTheme="minorEastAsia"/>
                <w:i/>
                <w:noProof/>
                <w:sz w:val="18"/>
              </w:rPr>
              <w:br/>
              <w:t>Rel-11</w:t>
            </w:r>
            <w:r w:rsidR="000C038A" w:rsidRPr="00396D48">
              <w:rPr>
                <w:rFonts w:eastAsiaTheme="minorEastAsia"/>
                <w:i/>
                <w:noProof/>
                <w:sz w:val="18"/>
              </w:rPr>
              <w:tab/>
              <w:t>(Release 11)</w:t>
            </w:r>
            <w:r w:rsidR="000C038A" w:rsidRPr="00396D48">
              <w:rPr>
                <w:rFonts w:eastAsiaTheme="minorEastAsia"/>
                <w:i/>
                <w:noProof/>
                <w:sz w:val="18"/>
              </w:rPr>
              <w:br/>
              <w:t>Rel-12</w:t>
            </w:r>
            <w:r w:rsidR="000C038A" w:rsidRPr="00396D48">
              <w:rPr>
                <w:rFonts w:eastAsiaTheme="minorEastAsia"/>
                <w:i/>
                <w:noProof/>
                <w:sz w:val="18"/>
              </w:rPr>
              <w:tab/>
              <w:t>(Release 12)</w:t>
            </w:r>
            <w:r w:rsidR="0051580D" w:rsidRPr="00396D48">
              <w:rPr>
                <w:rFonts w:eastAsiaTheme="minorEastAsia"/>
                <w:i/>
                <w:noProof/>
                <w:sz w:val="18"/>
              </w:rPr>
              <w:br/>
            </w:r>
            <w:bookmarkStart w:id="1" w:name="OLE_LINK1"/>
            <w:r w:rsidR="0051580D" w:rsidRPr="00396D48">
              <w:rPr>
                <w:rFonts w:eastAsiaTheme="minorEastAsia"/>
                <w:i/>
                <w:noProof/>
                <w:sz w:val="18"/>
              </w:rPr>
              <w:t>Rel-13</w:t>
            </w:r>
            <w:r w:rsidR="0051580D" w:rsidRPr="00396D48">
              <w:rPr>
                <w:rFonts w:eastAsiaTheme="minorEastAsia"/>
                <w:i/>
                <w:noProof/>
                <w:sz w:val="18"/>
              </w:rPr>
              <w:tab/>
              <w:t>(Release 13)</w:t>
            </w:r>
            <w:bookmarkEnd w:id="1"/>
            <w:r w:rsidR="00BD6BB8" w:rsidRPr="00396D48">
              <w:rPr>
                <w:rFonts w:eastAsiaTheme="minorEastAsia"/>
                <w:i/>
                <w:noProof/>
                <w:sz w:val="18"/>
              </w:rPr>
              <w:br/>
              <w:t>Rel-14</w:t>
            </w:r>
            <w:r w:rsidR="00BD6BB8" w:rsidRPr="00396D48">
              <w:rPr>
                <w:rFonts w:eastAsiaTheme="minorEastAsia"/>
                <w:i/>
                <w:noProof/>
                <w:sz w:val="18"/>
              </w:rPr>
              <w:tab/>
              <w:t>(Release 14)</w:t>
            </w:r>
          </w:p>
        </w:tc>
      </w:tr>
      <w:tr w:rsidR="001E41F3" w:rsidRPr="00396D48">
        <w:tc>
          <w:tcPr>
            <w:tcW w:w="1843" w:type="dxa"/>
          </w:tcPr>
          <w:p w:rsidR="001E41F3" w:rsidRPr="00396D48" w:rsidRDefault="001E41F3">
            <w:pPr>
              <w:pStyle w:val="CRCoverPage"/>
              <w:spacing w:after="0"/>
              <w:rPr>
                <w:rFonts w:eastAsiaTheme="minorEastAsia"/>
                <w:b/>
                <w:i/>
                <w:noProof/>
                <w:sz w:val="8"/>
                <w:szCs w:val="8"/>
              </w:rPr>
            </w:pPr>
          </w:p>
        </w:tc>
        <w:tc>
          <w:tcPr>
            <w:tcW w:w="7798" w:type="dxa"/>
            <w:gridSpan w:val="10"/>
          </w:tcPr>
          <w:p w:rsidR="001E41F3" w:rsidRPr="00396D48" w:rsidRDefault="001E41F3">
            <w:pPr>
              <w:pStyle w:val="CRCoverPage"/>
              <w:spacing w:after="0"/>
              <w:rPr>
                <w:rFonts w:eastAsiaTheme="minorEastAsia"/>
                <w:noProof/>
                <w:sz w:val="8"/>
                <w:szCs w:val="8"/>
              </w:rPr>
            </w:pPr>
          </w:p>
        </w:tc>
      </w:tr>
      <w:tr w:rsidR="001E41F3" w:rsidRPr="00396D48">
        <w:tc>
          <w:tcPr>
            <w:tcW w:w="2268" w:type="dxa"/>
            <w:gridSpan w:val="2"/>
            <w:tcBorders>
              <w:top w:val="single" w:sz="4" w:space="0" w:color="auto"/>
              <w:left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Reason for change:</w:t>
            </w:r>
          </w:p>
        </w:tc>
        <w:tc>
          <w:tcPr>
            <w:tcW w:w="7373" w:type="dxa"/>
            <w:gridSpan w:val="9"/>
            <w:tcBorders>
              <w:top w:val="single" w:sz="4" w:space="0" w:color="auto"/>
              <w:right w:val="single" w:sz="4" w:space="0" w:color="auto"/>
            </w:tcBorders>
            <w:shd w:val="pct30" w:color="FFFF00" w:fill="auto"/>
          </w:tcPr>
          <w:p w:rsidR="00D61D00" w:rsidRPr="00396D48" w:rsidRDefault="00D61D00" w:rsidP="00D61D00">
            <w:pPr>
              <w:pStyle w:val="CRCoverPage"/>
              <w:spacing w:after="0"/>
              <w:ind w:left="100"/>
              <w:rPr>
                <w:rFonts w:eastAsiaTheme="minorEastAsia"/>
                <w:noProof/>
                <w:lang w:eastAsia="zh-CN"/>
              </w:rPr>
            </w:pPr>
            <w:r w:rsidRPr="00396D48">
              <w:rPr>
                <w:rFonts w:eastAsiaTheme="minorEastAsia" w:hint="eastAsia"/>
                <w:noProof/>
                <w:lang w:eastAsia="zh-CN"/>
              </w:rPr>
              <w:t>There are two</w:t>
            </w:r>
            <w:r w:rsidR="007F708C" w:rsidRPr="00396D48">
              <w:rPr>
                <w:rFonts w:eastAsiaTheme="minorEastAsia" w:hint="eastAsia"/>
                <w:noProof/>
                <w:lang w:eastAsia="zh-CN"/>
              </w:rPr>
              <w:t xml:space="preserve"> failure cases left without </w:t>
            </w:r>
            <w:r w:rsidRPr="00396D48">
              <w:rPr>
                <w:rFonts w:eastAsiaTheme="minorEastAsia" w:hint="eastAsia"/>
                <w:noProof/>
                <w:lang w:eastAsia="zh-CN"/>
              </w:rPr>
              <w:t xml:space="preserve">definition of UE behavior, i.e. </w:t>
            </w:r>
            <w:r w:rsidRPr="00396D48">
              <w:rPr>
                <w:rFonts w:eastAsiaTheme="minorEastAsia"/>
                <w:noProof/>
                <w:lang w:eastAsia="zh-CN"/>
              </w:rPr>
              <w:t xml:space="preserve">DIAMETER_ERROR_USER_NO_APN_SUBSCRIPTION </w:t>
            </w:r>
            <w:r w:rsidRPr="00396D48">
              <w:rPr>
                <w:rFonts w:eastAsiaTheme="minorEastAsia" w:hint="eastAsia"/>
                <w:noProof/>
                <w:lang w:eastAsia="zh-CN"/>
              </w:rPr>
              <w:t xml:space="preserve"> and </w:t>
            </w:r>
            <w:r w:rsidRPr="00396D48">
              <w:rPr>
                <w:rFonts w:eastAsiaTheme="minorEastAsia"/>
                <w:noProof/>
                <w:lang w:eastAsia="zh-CN"/>
              </w:rPr>
              <w:t>DIAMETER_ERROR_RAT_TYPE_NOT_ALLOWED</w:t>
            </w:r>
            <w:r w:rsidRPr="00396D48">
              <w:rPr>
                <w:rFonts w:eastAsiaTheme="minorEastAsia" w:hint="eastAsia"/>
                <w:noProof/>
                <w:lang w:eastAsia="zh-CN"/>
              </w:rPr>
              <w:t xml:space="preserve">. </w:t>
            </w:r>
          </w:p>
          <w:p w:rsidR="00D61D00" w:rsidRPr="00396D48" w:rsidRDefault="00D61D00" w:rsidP="00D61D00">
            <w:pPr>
              <w:pStyle w:val="CRCoverPage"/>
              <w:spacing w:after="0"/>
              <w:ind w:left="100"/>
              <w:rPr>
                <w:rFonts w:eastAsiaTheme="minorEastAsia"/>
                <w:noProof/>
                <w:lang w:eastAsia="zh-CN"/>
              </w:rPr>
            </w:pPr>
          </w:p>
          <w:p w:rsidR="00D61D00" w:rsidRPr="00396D48" w:rsidRDefault="00D61D00" w:rsidP="00D61D00">
            <w:pPr>
              <w:pStyle w:val="CRCoverPage"/>
              <w:spacing w:after="0"/>
              <w:ind w:left="100"/>
              <w:rPr>
                <w:rFonts w:eastAsiaTheme="minorEastAsia"/>
                <w:noProof/>
                <w:lang w:eastAsia="zh-CN"/>
              </w:rPr>
            </w:pPr>
            <w:r w:rsidRPr="00396D48">
              <w:rPr>
                <w:rFonts w:eastAsiaTheme="minorEastAsia"/>
                <w:noProof/>
                <w:lang w:eastAsia="zh-CN"/>
              </w:rPr>
              <w:t>F</w:t>
            </w:r>
            <w:r w:rsidRPr="00396D48">
              <w:rPr>
                <w:rFonts w:eastAsiaTheme="minorEastAsia" w:hint="eastAsia"/>
                <w:noProof/>
                <w:lang w:eastAsia="zh-CN"/>
              </w:rPr>
              <w:t xml:space="preserve">or the first case, the network can reuse the existing </w:t>
            </w:r>
            <w:r w:rsidRPr="00396D48">
              <w:rPr>
                <w:rFonts w:eastAsiaTheme="minorEastAsia"/>
                <w:noProof/>
                <w:lang w:eastAsia="zh-CN"/>
              </w:rPr>
              <w:t>"Unknown APN"</w:t>
            </w:r>
            <w:r w:rsidRPr="00396D48">
              <w:rPr>
                <w:rFonts w:eastAsiaTheme="minorEastAsia" w:hint="eastAsia"/>
                <w:noProof/>
                <w:lang w:eastAsia="zh-CN"/>
              </w:rPr>
              <w:t xml:space="preserve"> cause value to notify the UE that the requested APN is not authorized by the network.  Similar </w:t>
            </w:r>
            <w:r w:rsidR="007F708C" w:rsidRPr="00396D48">
              <w:rPr>
                <w:rFonts w:eastAsiaTheme="minorEastAsia"/>
                <w:noProof/>
                <w:lang w:eastAsia="zh-CN"/>
              </w:rPr>
              <w:t>as per</w:t>
            </w:r>
            <w:r w:rsidRPr="00396D48">
              <w:rPr>
                <w:rFonts w:eastAsiaTheme="minorEastAsia" w:hint="eastAsia"/>
                <w:noProof/>
                <w:lang w:eastAsia="zh-CN"/>
              </w:rPr>
              <w:t xml:space="preserve"> the 3GPP access handling, the UE </w:t>
            </w:r>
            <w:r w:rsidRPr="00396D48">
              <w:rPr>
                <w:rFonts w:eastAsiaTheme="minorEastAsia"/>
                <w:noProof/>
                <w:lang w:eastAsia="zh-CN"/>
              </w:rPr>
              <w:t>shall start an implementation specific backoff timer, and shall not retry the authentication procedure with the same WLAN for the same APN until the backoff timer expires</w:t>
            </w:r>
            <w:r w:rsidRPr="00396D48">
              <w:rPr>
                <w:rFonts w:eastAsiaTheme="minorEastAsia" w:hint="eastAsia"/>
                <w:noProof/>
                <w:lang w:eastAsia="zh-CN"/>
              </w:rPr>
              <w:t>.</w:t>
            </w:r>
          </w:p>
          <w:p w:rsidR="00D61D00" w:rsidRPr="00396D48" w:rsidRDefault="00D61D00" w:rsidP="00D61D00">
            <w:pPr>
              <w:pStyle w:val="CRCoverPage"/>
              <w:spacing w:after="0"/>
              <w:ind w:left="100"/>
              <w:rPr>
                <w:rFonts w:eastAsiaTheme="minorEastAsia"/>
                <w:noProof/>
                <w:lang w:eastAsia="zh-CN"/>
              </w:rPr>
            </w:pPr>
          </w:p>
          <w:p w:rsidR="00D61D00" w:rsidRPr="00396D48" w:rsidRDefault="00D61D00" w:rsidP="007F708C">
            <w:pPr>
              <w:pStyle w:val="CRCoverPage"/>
              <w:spacing w:after="0"/>
              <w:ind w:left="100"/>
              <w:rPr>
                <w:rFonts w:eastAsiaTheme="minorEastAsia"/>
                <w:noProof/>
                <w:lang w:eastAsia="zh-CN"/>
              </w:rPr>
            </w:pPr>
            <w:r w:rsidRPr="00396D48">
              <w:rPr>
                <w:rFonts w:eastAsiaTheme="minorEastAsia"/>
                <w:noProof/>
                <w:lang w:eastAsia="zh-CN"/>
              </w:rPr>
              <w:t>F</w:t>
            </w:r>
            <w:r w:rsidRPr="00396D48">
              <w:rPr>
                <w:rFonts w:eastAsiaTheme="minorEastAsia" w:hint="eastAsia"/>
                <w:noProof/>
                <w:lang w:eastAsia="zh-CN"/>
              </w:rPr>
              <w:t xml:space="preserve">or the second one, i.e.  </w:t>
            </w:r>
            <w:r w:rsidRPr="00396D48">
              <w:rPr>
                <w:rFonts w:eastAsiaTheme="minorEastAsia"/>
                <w:noProof/>
                <w:lang w:eastAsia="zh-CN"/>
              </w:rPr>
              <w:t>DIAMETER_ERROR_RAT_TYPE_NOT_ALLOWED</w:t>
            </w:r>
            <w:r w:rsidRPr="00396D48">
              <w:rPr>
                <w:rFonts w:eastAsiaTheme="minorEastAsia" w:hint="eastAsia"/>
                <w:noProof/>
                <w:lang w:eastAsia="zh-CN"/>
              </w:rPr>
              <w:t xml:space="preserve">, there is no existing cause value </w:t>
            </w:r>
            <w:r w:rsidR="006837CF" w:rsidRPr="00396D48">
              <w:rPr>
                <w:rFonts w:eastAsiaTheme="minorEastAsia" w:hint="eastAsia"/>
                <w:noProof/>
                <w:lang w:eastAsia="zh-CN"/>
              </w:rPr>
              <w:t xml:space="preserve">covering </w:t>
            </w:r>
            <w:r w:rsidRPr="00396D48">
              <w:rPr>
                <w:rFonts w:eastAsiaTheme="minorEastAsia" w:hint="eastAsia"/>
                <w:noProof/>
                <w:lang w:eastAsia="zh-CN"/>
              </w:rPr>
              <w:t xml:space="preserve">this case. So a new </w:t>
            </w:r>
            <w:r w:rsidR="007F708C" w:rsidRPr="00396D48">
              <w:rPr>
                <w:rFonts w:eastAsiaTheme="minorEastAsia"/>
                <w:noProof/>
                <w:lang w:eastAsia="zh-CN"/>
              </w:rPr>
              <w:t>cause value</w:t>
            </w:r>
            <w:r w:rsidRPr="00396D48">
              <w:rPr>
                <w:rFonts w:eastAsiaTheme="minorEastAsia" w:hint="eastAsia"/>
                <w:noProof/>
                <w:lang w:eastAsia="zh-CN"/>
              </w:rPr>
              <w:t xml:space="preserve"> </w:t>
            </w:r>
            <w:r w:rsidRPr="00396D48">
              <w:rPr>
                <w:rFonts w:eastAsiaTheme="minorEastAsia"/>
                <w:noProof/>
                <w:lang w:eastAsia="zh-CN"/>
              </w:rPr>
              <w:t>“RAT type not allowed”</w:t>
            </w:r>
            <w:r w:rsidR="007F708C" w:rsidRPr="00396D48">
              <w:rPr>
                <w:rFonts w:eastAsiaTheme="minorEastAsia" w:hint="eastAsia"/>
                <w:noProof/>
                <w:lang w:eastAsia="zh-CN"/>
              </w:rPr>
              <w:t xml:space="preserve"> is defined. </w:t>
            </w:r>
            <w:r w:rsidRPr="00396D48">
              <w:rPr>
                <w:rFonts w:eastAsiaTheme="minorEastAsia"/>
                <w:lang w:eastAsia="zh-CN"/>
              </w:rPr>
              <w:t>W</w:t>
            </w:r>
            <w:r w:rsidRPr="00396D48">
              <w:rPr>
                <w:rFonts w:eastAsiaTheme="minorEastAsia" w:hint="eastAsia"/>
                <w:lang w:eastAsia="zh-CN"/>
              </w:rPr>
              <w:t xml:space="preserve">hen receiving this </w:t>
            </w:r>
            <w:r w:rsidR="007F708C" w:rsidRPr="00396D48">
              <w:rPr>
                <w:rFonts w:eastAsiaTheme="minorEastAsia"/>
                <w:lang w:eastAsia="zh-CN"/>
              </w:rPr>
              <w:t>cause,</w:t>
            </w:r>
            <w:r w:rsidRPr="00396D48">
              <w:rPr>
                <w:rFonts w:eastAsiaTheme="minorEastAsia" w:hint="eastAsia"/>
                <w:lang w:eastAsia="zh-CN"/>
              </w:rPr>
              <w:t xml:space="preserve"> it means </w:t>
            </w:r>
            <w:r w:rsidR="007F708C" w:rsidRPr="00396D48">
              <w:rPr>
                <w:rFonts w:eastAsiaTheme="minorEastAsia"/>
                <w:lang w:eastAsia="zh-CN"/>
              </w:rPr>
              <w:t xml:space="preserve">that </w:t>
            </w:r>
            <w:r w:rsidRPr="00396D48">
              <w:rPr>
                <w:rFonts w:eastAsiaTheme="minorEastAsia" w:hint="eastAsia"/>
                <w:lang w:eastAsia="zh-CN"/>
              </w:rPr>
              <w:t>the current access n</w:t>
            </w:r>
            <w:r w:rsidR="007F708C" w:rsidRPr="00396D48">
              <w:rPr>
                <w:rFonts w:eastAsiaTheme="minorEastAsia" w:hint="eastAsia"/>
                <w:lang w:eastAsia="zh-CN"/>
              </w:rPr>
              <w:t xml:space="preserve">etwork cannot be used </w:t>
            </w:r>
            <w:r w:rsidR="007F708C" w:rsidRPr="00396D48">
              <w:rPr>
                <w:rFonts w:eastAsiaTheme="minorEastAsia"/>
                <w:lang w:eastAsia="zh-CN"/>
              </w:rPr>
              <w:t>as</w:t>
            </w:r>
            <w:r w:rsidRPr="00396D48">
              <w:rPr>
                <w:rFonts w:eastAsiaTheme="minorEastAsia" w:hint="eastAsia"/>
                <w:lang w:eastAsia="zh-CN"/>
              </w:rPr>
              <w:t xml:space="preserve"> </w:t>
            </w:r>
            <w:r w:rsidR="007F708C" w:rsidRPr="00396D48">
              <w:rPr>
                <w:rFonts w:eastAsiaTheme="minorEastAsia"/>
                <w:lang w:eastAsia="zh-CN"/>
              </w:rPr>
              <w:t xml:space="preserve">either </w:t>
            </w:r>
            <w:r w:rsidRPr="00396D48">
              <w:rPr>
                <w:rFonts w:eastAsiaTheme="minorEastAsia" w:hint="eastAsia"/>
                <w:lang w:eastAsia="zh-CN"/>
              </w:rPr>
              <w:t xml:space="preserve">the </w:t>
            </w:r>
            <w:r w:rsidR="006837CF" w:rsidRPr="00396D48">
              <w:rPr>
                <w:rFonts w:eastAsiaTheme="minorEastAsia" w:hint="eastAsia"/>
                <w:lang w:eastAsia="zh-CN"/>
              </w:rPr>
              <w:t xml:space="preserve">current access </w:t>
            </w:r>
            <w:r w:rsidRPr="00396D48">
              <w:rPr>
                <w:rFonts w:eastAsiaTheme="minorEastAsia" w:hint="eastAsia"/>
                <w:lang w:eastAsia="zh-CN"/>
              </w:rPr>
              <w:t>network</w:t>
            </w:r>
            <w:r w:rsidR="006837CF" w:rsidRPr="00396D48">
              <w:rPr>
                <w:rFonts w:eastAsiaTheme="minorEastAsia"/>
                <w:lang w:eastAsia="zh-CN"/>
              </w:rPr>
              <w:t>’</w:t>
            </w:r>
            <w:r w:rsidR="006837CF" w:rsidRPr="00396D48">
              <w:rPr>
                <w:rFonts w:eastAsiaTheme="minorEastAsia" w:hint="eastAsia"/>
                <w:lang w:eastAsia="zh-CN"/>
              </w:rPr>
              <w:t>s</w:t>
            </w:r>
            <w:r w:rsidRPr="00396D48">
              <w:rPr>
                <w:rFonts w:eastAsiaTheme="minorEastAsia" w:hint="eastAsia"/>
                <w:lang w:eastAsia="zh-CN"/>
              </w:rPr>
              <w:t xml:space="preserve"> </w:t>
            </w:r>
            <w:r w:rsidR="006837CF" w:rsidRPr="00396D48">
              <w:rPr>
                <w:rFonts w:eastAsiaTheme="minorEastAsia" w:hint="eastAsia"/>
                <w:lang w:eastAsia="zh-CN"/>
              </w:rPr>
              <w:t xml:space="preserve">RAT type </w:t>
            </w:r>
            <w:r w:rsidRPr="00396D48">
              <w:rPr>
                <w:rFonts w:eastAsiaTheme="minorEastAsia" w:hint="eastAsia"/>
                <w:lang w:eastAsia="zh-CN"/>
              </w:rPr>
              <w:t>cannot</w:t>
            </w:r>
            <w:r w:rsidR="00F84A80" w:rsidRPr="00396D48">
              <w:rPr>
                <w:rFonts w:eastAsiaTheme="minorEastAsia" w:hint="eastAsia"/>
                <w:lang w:eastAsia="zh-CN"/>
              </w:rPr>
              <w:t xml:space="preserve"> be</w:t>
            </w:r>
            <w:r w:rsidRPr="00396D48">
              <w:rPr>
                <w:rFonts w:eastAsiaTheme="minorEastAsia" w:hint="eastAsia"/>
                <w:lang w:eastAsia="zh-CN"/>
              </w:rPr>
              <w:t xml:space="preserve"> recognize</w:t>
            </w:r>
            <w:r w:rsidR="00F84A80" w:rsidRPr="00396D48">
              <w:rPr>
                <w:rFonts w:eastAsiaTheme="minorEastAsia" w:hint="eastAsia"/>
                <w:lang w:eastAsia="zh-CN"/>
              </w:rPr>
              <w:t>d</w:t>
            </w:r>
            <w:r w:rsidRPr="00396D48">
              <w:rPr>
                <w:rFonts w:eastAsiaTheme="minorEastAsia" w:hint="eastAsia"/>
                <w:lang w:eastAsia="zh-CN"/>
              </w:rPr>
              <w:t xml:space="preserve"> </w:t>
            </w:r>
            <w:r w:rsidR="00F84A80" w:rsidRPr="00396D48">
              <w:rPr>
                <w:rFonts w:eastAsiaTheme="minorEastAsia" w:hint="eastAsia"/>
                <w:lang w:eastAsia="zh-CN"/>
              </w:rPr>
              <w:t xml:space="preserve">by the core </w:t>
            </w:r>
            <w:r w:rsidRPr="00396D48">
              <w:rPr>
                <w:rFonts w:eastAsiaTheme="minorEastAsia" w:hint="eastAsia"/>
                <w:lang w:eastAsia="zh-CN"/>
              </w:rPr>
              <w:t xml:space="preserve">network or the </w:t>
            </w:r>
            <w:r w:rsidR="006837CF" w:rsidRPr="00396D48">
              <w:rPr>
                <w:rFonts w:eastAsiaTheme="minorEastAsia" w:hint="eastAsia"/>
                <w:lang w:eastAsia="zh-CN"/>
              </w:rPr>
              <w:t>RAT</w:t>
            </w:r>
            <w:r w:rsidR="00F84A80" w:rsidRPr="00396D48">
              <w:rPr>
                <w:rFonts w:eastAsiaTheme="minorEastAsia" w:hint="eastAsia"/>
                <w:lang w:eastAsia="zh-CN"/>
              </w:rPr>
              <w:t xml:space="preserve"> is not allowe</w:t>
            </w:r>
            <w:r w:rsidR="007F708C" w:rsidRPr="00396D48">
              <w:rPr>
                <w:rFonts w:eastAsiaTheme="minorEastAsia" w:hint="eastAsia"/>
                <w:lang w:eastAsia="zh-CN"/>
              </w:rPr>
              <w:t>d by the user subscription data</w:t>
            </w:r>
            <w:r w:rsidR="007F708C" w:rsidRPr="00396D48">
              <w:rPr>
                <w:rFonts w:eastAsiaTheme="minorEastAsia"/>
                <w:lang w:eastAsia="zh-CN"/>
              </w:rPr>
              <w:t>. In any case,</w:t>
            </w:r>
            <w:r w:rsidR="00F84A80" w:rsidRPr="00396D48">
              <w:rPr>
                <w:rFonts w:eastAsiaTheme="minorEastAsia" w:hint="eastAsia"/>
                <w:lang w:eastAsia="zh-CN"/>
              </w:rPr>
              <w:t xml:space="preserve"> </w:t>
            </w:r>
            <w:r w:rsidRPr="00396D48">
              <w:rPr>
                <w:rFonts w:eastAsiaTheme="minorEastAsia" w:hint="eastAsia"/>
                <w:lang w:eastAsia="zh-CN"/>
              </w:rPr>
              <w:t>the</w:t>
            </w:r>
            <w:r w:rsidRPr="00396D48">
              <w:rPr>
                <w:rFonts w:eastAsiaTheme="minorEastAsia"/>
              </w:rPr>
              <w:t xml:space="preserve"> UE </w:t>
            </w:r>
            <w:r w:rsidRPr="00396D48">
              <w:rPr>
                <w:rFonts w:eastAsiaTheme="minorEastAsia" w:hint="eastAsia"/>
                <w:lang w:eastAsia="zh-CN"/>
              </w:rPr>
              <w:t>shall</w:t>
            </w:r>
            <w:r w:rsidRPr="00396D48">
              <w:rPr>
                <w:rFonts w:eastAsiaTheme="minorEastAsia"/>
              </w:rPr>
              <w:t xml:space="preserve"> not retry the authentication procedure to </w:t>
            </w:r>
            <w:r w:rsidRPr="00396D48">
              <w:rPr>
                <w:rFonts w:eastAsiaTheme="minorEastAsia" w:hint="eastAsia"/>
                <w:lang w:eastAsia="zh-CN"/>
              </w:rPr>
              <w:t xml:space="preserve">the same </w:t>
            </w:r>
            <w:r w:rsidR="00F84A80" w:rsidRPr="00396D48">
              <w:rPr>
                <w:rFonts w:eastAsiaTheme="minorEastAsia" w:hint="eastAsia"/>
                <w:lang w:eastAsia="zh-CN"/>
              </w:rPr>
              <w:t>access network</w:t>
            </w:r>
            <w:r w:rsidRPr="00396D48" w:rsidDel="00A50DAE">
              <w:rPr>
                <w:rFonts w:eastAsiaTheme="minorEastAsia" w:hint="eastAsia"/>
                <w:lang w:eastAsia="zh-CN"/>
              </w:rPr>
              <w:t xml:space="preserve"> </w:t>
            </w:r>
            <w:r w:rsidRPr="00396D48">
              <w:rPr>
                <w:rFonts w:eastAsiaTheme="minorEastAsia"/>
              </w:rPr>
              <w:t xml:space="preserve">until switching off or the UICC containing the USIM is </w:t>
            </w:r>
            <w:r w:rsidRPr="00396D48">
              <w:rPr>
                <w:rFonts w:eastAsiaTheme="minorEastAsia" w:hint="eastAsia"/>
                <w:lang w:eastAsia="zh-CN"/>
              </w:rPr>
              <w:t>removed</w:t>
            </w:r>
            <w:r w:rsidRPr="00396D48">
              <w:rPr>
                <w:rFonts w:eastAsiaTheme="minorEastAsia" w:hint="eastAsia"/>
                <w:color w:val="000000"/>
                <w:lang w:eastAsia="zh-CN"/>
              </w:rPr>
              <w:t>.</w:t>
            </w:r>
          </w:p>
        </w:tc>
      </w:tr>
      <w:tr w:rsidR="001E41F3" w:rsidRPr="00396D48">
        <w:tc>
          <w:tcPr>
            <w:tcW w:w="2268" w:type="dxa"/>
            <w:gridSpan w:val="2"/>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c>
          <w:tcPr>
            <w:tcW w:w="2268" w:type="dxa"/>
            <w:gridSpan w:val="2"/>
            <w:tcBorders>
              <w:left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Summary of change</w:t>
            </w:r>
            <w:r w:rsidR="0051580D" w:rsidRPr="00396D48">
              <w:rPr>
                <w:rFonts w:eastAsiaTheme="minorEastAsia"/>
                <w:b/>
                <w:i/>
                <w:noProof/>
              </w:rPr>
              <w:t>:</w:t>
            </w:r>
          </w:p>
        </w:tc>
        <w:tc>
          <w:tcPr>
            <w:tcW w:w="7373" w:type="dxa"/>
            <w:gridSpan w:val="9"/>
            <w:tcBorders>
              <w:right w:val="single" w:sz="4" w:space="0" w:color="auto"/>
            </w:tcBorders>
            <w:shd w:val="pct30" w:color="FFFF00" w:fill="auto"/>
          </w:tcPr>
          <w:p w:rsidR="001E41F3" w:rsidRPr="00396D48" w:rsidRDefault="00D61D00" w:rsidP="00B90354">
            <w:pPr>
              <w:pStyle w:val="CRCoverPage"/>
              <w:numPr>
                <w:ilvl w:val="0"/>
                <w:numId w:val="1"/>
              </w:numPr>
              <w:spacing w:after="0"/>
              <w:rPr>
                <w:rFonts w:eastAsiaTheme="minorEastAsia"/>
                <w:noProof/>
                <w:lang w:eastAsia="zh-CN"/>
              </w:rPr>
            </w:pPr>
            <w:r w:rsidRPr="00396D48">
              <w:rPr>
                <w:rFonts w:eastAsiaTheme="minorEastAsia" w:hint="eastAsia"/>
                <w:noProof/>
                <w:lang w:eastAsia="zh-CN"/>
              </w:rPr>
              <w:t xml:space="preserve">Define a new IE mapping the </w:t>
            </w:r>
            <w:r w:rsidRPr="00396D48">
              <w:rPr>
                <w:rFonts w:eastAsiaTheme="minorEastAsia"/>
                <w:noProof/>
                <w:lang w:eastAsia="zh-CN"/>
              </w:rPr>
              <w:t>DIAMETER_ERROR_RAT_TYPE_NOT_ALLOWED</w:t>
            </w:r>
            <w:r w:rsidRPr="00396D48">
              <w:rPr>
                <w:rFonts w:eastAsiaTheme="minorEastAsia" w:hint="eastAsia"/>
                <w:noProof/>
                <w:lang w:eastAsia="zh-CN"/>
              </w:rPr>
              <w:t>.</w:t>
            </w:r>
          </w:p>
          <w:p w:rsidR="00B90354" w:rsidRPr="00396D48" w:rsidRDefault="00D61D00" w:rsidP="00D61D00">
            <w:pPr>
              <w:pStyle w:val="CRCoverPage"/>
              <w:numPr>
                <w:ilvl w:val="0"/>
                <w:numId w:val="1"/>
              </w:numPr>
              <w:spacing w:after="0"/>
              <w:rPr>
                <w:rFonts w:eastAsiaTheme="minorEastAsia"/>
                <w:noProof/>
                <w:lang w:eastAsia="zh-CN"/>
              </w:rPr>
            </w:pPr>
            <w:r w:rsidRPr="00396D48">
              <w:rPr>
                <w:rFonts w:eastAsiaTheme="minorEastAsia" w:hint="eastAsia"/>
                <w:noProof/>
                <w:lang w:eastAsia="zh-CN"/>
              </w:rPr>
              <w:t xml:space="preserve">Define the UE behavior for the </w:t>
            </w:r>
            <w:r w:rsidR="00F84A80" w:rsidRPr="00396D48">
              <w:rPr>
                <w:rFonts w:eastAsiaTheme="minorEastAsia"/>
                <w:noProof/>
                <w:lang w:eastAsia="zh-CN"/>
              </w:rPr>
              <w:t>“</w:t>
            </w:r>
            <w:r w:rsidRPr="00396D48">
              <w:rPr>
                <w:rFonts w:eastAsiaTheme="minorEastAsia" w:hint="eastAsia"/>
                <w:noProof/>
                <w:lang w:eastAsia="zh-CN"/>
              </w:rPr>
              <w:t>RAT type not allowed</w:t>
            </w:r>
            <w:r w:rsidR="00F84A80" w:rsidRPr="00396D48">
              <w:rPr>
                <w:rFonts w:eastAsiaTheme="minorEastAsia"/>
                <w:noProof/>
                <w:lang w:eastAsia="zh-CN"/>
              </w:rPr>
              <w:t>”</w:t>
            </w:r>
            <w:r w:rsidRPr="00396D48">
              <w:rPr>
                <w:rFonts w:eastAsiaTheme="minorEastAsia" w:hint="eastAsia"/>
                <w:noProof/>
                <w:lang w:eastAsia="zh-CN"/>
              </w:rPr>
              <w:t xml:space="preserve"> and </w:t>
            </w:r>
            <w:r w:rsidR="00F84A80" w:rsidRPr="00396D48">
              <w:rPr>
                <w:rFonts w:eastAsiaTheme="minorEastAsia"/>
                <w:noProof/>
                <w:lang w:eastAsia="zh-CN"/>
              </w:rPr>
              <w:t>“</w:t>
            </w:r>
            <w:r w:rsidRPr="00396D48">
              <w:rPr>
                <w:rFonts w:eastAsiaTheme="minorEastAsia" w:hint="eastAsia"/>
                <w:noProof/>
                <w:lang w:eastAsia="zh-CN"/>
              </w:rPr>
              <w:t>APN not allowed</w:t>
            </w:r>
            <w:r w:rsidR="00F84A80" w:rsidRPr="00396D48">
              <w:rPr>
                <w:rFonts w:eastAsiaTheme="minorEastAsia"/>
                <w:noProof/>
                <w:lang w:eastAsia="zh-CN"/>
              </w:rPr>
              <w:t>”</w:t>
            </w:r>
            <w:r w:rsidRPr="00396D48">
              <w:rPr>
                <w:rFonts w:eastAsiaTheme="minorEastAsia" w:hint="eastAsia"/>
                <w:noProof/>
                <w:lang w:eastAsia="zh-CN"/>
              </w:rPr>
              <w:t xml:space="preserve"> cases.</w:t>
            </w:r>
          </w:p>
        </w:tc>
      </w:tr>
      <w:tr w:rsidR="001E41F3" w:rsidRPr="00396D48">
        <w:tc>
          <w:tcPr>
            <w:tcW w:w="2268" w:type="dxa"/>
            <w:gridSpan w:val="2"/>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c>
          <w:tcPr>
            <w:tcW w:w="2268" w:type="dxa"/>
            <w:gridSpan w:val="2"/>
            <w:tcBorders>
              <w:left w:val="single" w:sz="4" w:space="0" w:color="auto"/>
              <w:bottom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96D48" w:rsidRDefault="007F708C" w:rsidP="007F708C">
            <w:pPr>
              <w:pStyle w:val="CRCoverPage"/>
              <w:spacing w:after="0"/>
              <w:ind w:left="100"/>
              <w:rPr>
                <w:rFonts w:eastAsiaTheme="minorEastAsia"/>
                <w:noProof/>
                <w:lang w:eastAsia="zh-CN"/>
              </w:rPr>
            </w:pPr>
            <w:r w:rsidRPr="00396D48">
              <w:rPr>
                <w:rFonts w:eastAsiaTheme="minorEastAsia" w:hint="eastAsia"/>
                <w:noProof/>
                <w:lang w:eastAsia="zh-CN"/>
              </w:rPr>
              <w:t>The network can</w:t>
            </w:r>
            <w:r w:rsidR="00B90354" w:rsidRPr="00396D48">
              <w:rPr>
                <w:rFonts w:eastAsiaTheme="minorEastAsia" w:hint="eastAsia"/>
                <w:noProof/>
                <w:lang w:eastAsia="zh-CN"/>
              </w:rPr>
              <w:t>not notify the U</w:t>
            </w:r>
            <w:r w:rsidRPr="00396D48">
              <w:rPr>
                <w:rFonts w:eastAsiaTheme="minorEastAsia" w:hint="eastAsia"/>
                <w:noProof/>
                <w:lang w:eastAsia="zh-CN"/>
              </w:rPr>
              <w:t xml:space="preserve">E why the request is rejected. </w:t>
            </w:r>
            <w:r w:rsidRPr="00396D48">
              <w:rPr>
                <w:rFonts w:eastAsiaTheme="minorEastAsia"/>
                <w:noProof/>
                <w:lang w:eastAsia="zh-CN"/>
              </w:rPr>
              <w:t>U</w:t>
            </w:r>
            <w:r w:rsidR="00D61D00" w:rsidRPr="00396D48">
              <w:rPr>
                <w:rFonts w:eastAsiaTheme="minorEastAsia" w:hint="eastAsia"/>
                <w:noProof/>
                <w:lang w:eastAsia="zh-CN"/>
              </w:rPr>
              <w:t xml:space="preserve">nlimited </w:t>
            </w:r>
            <w:r w:rsidR="00B90354" w:rsidRPr="00396D48">
              <w:rPr>
                <w:rFonts w:eastAsiaTheme="minorEastAsia" w:hint="eastAsia"/>
                <w:noProof/>
                <w:lang w:eastAsia="zh-CN"/>
              </w:rPr>
              <w:t xml:space="preserve">retry to the same WLAN cannot solve the problem, </w:t>
            </w:r>
            <w:r w:rsidRPr="00396D48">
              <w:rPr>
                <w:rFonts w:eastAsiaTheme="minorEastAsia"/>
                <w:noProof/>
                <w:lang w:eastAsia="zh-CN"/>
              </w:rPr>
              <w:t xml:space="preserve">this </w:t>
            </w:r>
            <w:r w:rsidR="00B90354" w:rsidRPr="00396D48">
              <w:rPr>
                <w:rFonts w:eastAsiaTheme="minorEastAsia" w:hint="eastAsia"/>
                <w:noProof/>
                <w:lang w:eastAsia="zh-CN"/>
              </w:rPr>
              <w:t>result</w:t>
            </w:r>
            <w:r w:rsidRPr="00396D48">
              <w:rPr>
                <w:rFonts w:eastAsiaTheme="minorEastAsia"/>
                <w:noProof/>
                <w:lang w:eastAsia="zh-CN"/>
              </w:rPr>
              <w:t>s</w:t>
            </w:r>
            <w:r w:rsidR="00B90354" w:rsidRPr="00396D48">
              <w:rPr>
                <w:rFonts w:eastAsiaTheme="minorEastAsia" w:hint="eastAsia"/>
                <w:noProof/>
                <w:lang w:eastAsia="zh-CN"/>
              </w:rPr>
              <w:t xml:space="preserve"> in waste of UE power and </w:t>
            </w:r>
            <w:r w:rsidRPr="00396D48">
              <w:rPr>
                <w:rFonts w:eastAsiaTheme="minorEastAsia"/>
                <w:noProof/>
                <w:lang w:eastAsia="zh-CN"/>
              </w:rPr>
              <w:t>unnecessary</w:t>
            </w:r>
            <w:r w:rsidR="006837CF" w:rsidRPr="00396D48">
              <w:rPr>
                <w:rFonts w:eastAsiaTheme="minorEastAsia" w:hint="eastAsia"/>
                <w:noProof/>
                <w:lang w:eastAsia="zh-CN"/>
              </w:rPr>
              <w:t xml:space="preserve"> </w:t>
            </w:r>
            <w:r w:rsidR="00B90354" w:rsidRPr="00396D48">
              <w:rPr>
                <w:rFonts w:eastAsiaTheme="minorEastAsia" w:hint="eastAsia"/>
                <w:noProof/>
                <w:lang w:eastAsia="zh-CN"/>
              </w:rPr>
              <w:t>signalling to</w:t>
            </w:r>
            <w:r w:rsidRPr="00396D48">
              <w:rPr>
                <w:rFonts w:eastAsiaTheme="minorEastAsia"/>
                <w:noProof/>
                <w:lang w:eastAsia="zh-CN"/>
              </w:rPr>
              <w:t>wards</w:t>
            </w:r>
            <w:r w:rsidR="00B90354" w:rsidRPr="00396D48">
              <w:rPr>
                <w:rFonts w:eastAsiaTheme="minorEastAsia" w:hint="eastAsia"/>
                <w:noProof/>
                <w:lang w:eastAsia="zh-CN"/>
              </w:rPr>
              <w:t xml:space="preserve"> the network.</w:t>
            </w:r>
          </w:p>
        </w:tc>
      </w:tr>
      <w:tr w:rsidR="001E41F3" w:rsidRPr="00396D48">
        <w:tc>
          <w:tcPr>
            <w:tcW w:w="2268" w:type="dxa"/>
            <w:gridSpan w:val="2"/>
          </w:tcPr>
          <w:p w:rsidR="001E41F3" w:rsidRPr="00396D48" w:rsidRDefault="001E41F3">
            <w:pPr>
              <w:pStyle w:val="CRCoverPage"/>
              <w:spacing w:after="0"/>
              <w:rPr>
                <w:rFonts w:eastAsiaTheme="minorEastAsia"/>
                <w:b/>
                <w:i/>
                <w:noProof/>
                <w:sz w:val="8"/>
                <w:szCs w:val="8"/>
              </w:rPr>
            </w:pPr>
          </w:p>
        </w:tc>
        <w:tc>
          <w:tcPr>
            <w:tcW w:w="7373" w:type="dxa"/>
            <w:gridSpan w:val="9"/>
          </w:tcPr>
          <w:p w:rsidR="001E41F3" w:rsidRPr="00396D48" w:rsidRDefault="001E41F3">
            <w:pPr>
              <w:pStyle w:val="CRCoverPage"/>
              <w:spacing w:after="0"/>
              <w:rPr>
                <w:rFonts w:eastAsiaTheme="minorEastAsia"/>
                <w:noProof/>
                <w:sz w:val="8"/>
                <w:szCs w:val="8"/>
              </w:rPr>
            </w:pPr>
          </w:p>
        </w:tc>
      </w:tr>
      <w:tr w:rsidR="001E41F3" w:rsidRPr="00396D48">
        <w:tc>
          <w:tcPr>
            <w:tcW w:w="2268" w:type="dxa"/>
            <w:gridSpan w:val="2"/>
            <w:tcBorders>
              <w:top w:val="single" w:sz="4" w:space="0" w:color="auto"/>
              <w:left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Clauses affected:</w:t>
            </w:r>
          </w:p>
        </w:tc>
        <w:tc>
          <w:tcPr>
            <w:tcW w:w="7373" w:type="dxa"/>
            <w:gridSpan w:val="9"/>
            <w:tcBorders>
              <w:top w:val="single" w:sz="4" w:space="0" w:color="auto"/>
              <w:right w:val="single" w:sz="4" w:space="0" w:color="auto"/>
            </w:tcBorders>
            <w:shd w:val="pct30" w:color="FFFF00" w:fill="auto"/>
          </w:tcPr>
          <w:p w:rsidR="001E41F3" w:rsidRPr="00396D48" w:rsidRDefault="00B90354">
            <w:pPr>
              <w:pStyle w:val="CRCoverPage"/>
              <w:spacing w:after="0"/>
              <w:ind w:left="100"/>
              <w:rPr>
                <w:rFonts w:eastAsiaTheme="minorEastAsia"/>
                <w:noProof/>
                <w:lang w:eastAsia="zh-CN"/>
              </w:rPr>
            </w:pPr>
            <w:r w:rsidRPr="00396D48">
              <w:rPr>
                <w:rFonts w:eastAsiaTheme="minorEastAsia"/>
              </w:rPr>
              <w:t>6.4.2.6.2</w:t>
            </w:r>
            <w:r w:rsidRPr="00396D48">
              <w:rPr>
                <w:rFonts w:eastAsiaTheme="minorEastAsia" w:hint="eastAsia"/>
                <w:lang w:eastAsia="zh-CN"/>
              </w:rPr>
              <w:t xml:space="preserve">, </w:t>
            </w:r>
            <w:r w:rsidRPr="00396D48">
              <w:rPr>
                <w:rFonts w:eastAsiaTheme="minorEastAsia"/>
              </w:rPr>
              <w:t>6.4.3.5.2</w:t>
            </w:r>
            <w:r w:rsidRPr="00396D48">
              <w:rPr>
                <w:rFonts w:eastAsiaTheme="minorEastAsia" w:hint="eastAsia"/>
                <w:lang w:eastAsia="zh-CN"/>
              </w:rPr>
              <w:t xml:space="preserve">, </w:t>
            </w:r>
            <w:r w:rsidRPr="00396D48">
              <w:rPr>
                <w:rFonts w:eastAsiaTheme="minorEastAsia"/>
                <w:lang w:val="en-US"/>
              </w:rPr>
              <w:t>6.4.3.5.3</w:t>
            </w:r>
            <w:r w:rsidRPr="00396D48">
              <w:rPr>
                <w:rFonts w:eastAsiaTheme="minorEastAsia" w:hint="eastAsia"/>
                <w:lang w:val="en-US" w:eastAsia="zh-CN"/>
              </w:rPr>
              <w:t xml:space="preserve">, </w:t>
            </w:r>
            <w:r w:rsidRPr="00396D48">
              <w:rPr>
                <w:rFonts w:eastAsiaTheme="minorEastAsia"/>
              </w:rPr>
              <w:t>8.1.4.17.1</w:t>
            </w:r>
            <w:r w:rsidRPr="00396D48">
              <w:rPr>
                <w:rFonts w:eastAsiaTheme="minorEastAsia" w:hint="eastAsia"/>
                <w:lang w:eastAsia="zh-CN"/>
              </w:rPr>
              <w:t xml:space="preserve">, </w:t>
            </w:r>
            <w:r w:rsidRPr="00396D48">
              <w:rPr>
                <w:rFonts w:eastAsiaTheme="minorEastAsia"/>
              </w:rPr>
              <w:t>8.1.4.17.</w:t>
            </w:r>
            <w:r w:rsidRPr="00396D48">
              <w:rPr>
                <w:rFonts w:eastAsiaTheme="minorEastAsia" w:hint="eastAsia"/>
                <w:lang w:eastAsia="zh-CN"/>
              </w:rPr>
              <w:t>2</w:t>
            </w:r>
          </w:p>
        </w:tc>
      </w:tr>
      <w:tr w:rsidR="001E41F3" w:rsidRPr="00396D48">
        <w:tc>
          <w:tcPr>
            <w:tcW w:w="2268" w:type="dxa"/>
            <w:gridSpan w:val="2"/>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c>
          <w:tcPr>
            <w:tcW w:w="2268" w:type="dxa"/>
            <w:gridSpan w:val="2"/>
            <w:tcBorders>
              <w:left w:val="single" w:sz="4" w:space="0" w:color="auto"/>
            </w:tcBorders>
          </w:tcPr>
          <w:p w:rsidR="001E41F3" w:rsidRPr="00396D48" w:rsidRDefault="001E41F3">
            <w:pPr>
              <w:pStyle w:val="CRCoverPage"/>
              <w:tabs>
                <w:tab w:val="right" w:pos="2184"/>
              </w:tabs>
              <w:spacing w:after="0"/>
              <w:rPr>
                <w:rFonts w:eastAsiaTheme="minorEastAsia"/>
                <w:b/>
                <w:i/>
                <w:noProof/>
              </w:rPr>
            </w:pPr>
          </w:p>
        </w:tc>
        <w:tc>
          <w:tcPr>
            <w:tcW w:w="284" w:type="dxa"/>
            <w:tcBorders>
              <w:top w:val="single" w:sz="4" w:space="0" w:color="auto"/>
              <w:left w:val="single" w:sz="4" w:space="0" w:color="auto"/>
              <w:bottom w:val="single" w:sz="4" w:space="0" w:color="auto"/>
            </w:tcBorders>
          </w:tcPr>
          <w:p w:rsidR="001E41F3" w:rsidRPr="00396D48" w:rsidRDefault="001E41F3">
            <w:pPr>
              <w:pStyle w:val="CRCoverPage"/>
              <w:spacing w:after="0"/>
              <w:jc w:val="center"/>
              <w:rPr>
                <w:rFonts w:eastAsiaTheme="minorEastAsia"/>
                <w:b/>
                <w:caps/>
                <w:noProof/>
              </w:rPr>
            </w:pPr>
            <w:r w:rsidRPr="00396D48">
              <w:rPr>
                <w:rFonts w:eastAsiaTheme="minorEastAsia"/>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96D48" w:rsidRDefault="001E41F3">
            <w:pPr>
              <w:pStyle w:val="CRCoverPage"/>
              <w:spacing w:after="0"/>
              <w:jc w:val="center"/>
              <w:rPr>
                <w:rFonts w:eastAsiaTheme="minorEastAsia"/>
                <w:b/>
                <w:caps/>
                <w:noProof/>
              </w:rPr>
            </w:pPr>
            <w:r w:rsidRPr="00396D48">
              <w:rPr>
                <w:rFonts w:eastAsiaTheme="minorEastAsia"/>
                <w:b/>
                <w:caps/>
                <w:noProof/>
              </w:rPr>
              <w:t>N</w:t>
            </w:r>
          </w:p>
        </w:tc>
        <w:tc>
          <w:tcPr>
            <w:tcW w:w="2977" w:type="dxa"/>
            <w:gridSpan w:val="3"/>
          </w:tcPr>
          <w:p w:rsidR="001E41F3" w:rsidRPr="00396D48" w:rsidRDefault="001E41F3">
            <w:pPr>
              <w:pStyle w:val="CRCoverPage"/>
              <w:tabs>
                <w:tab w:val="right" w:pos="2893"/>
              </w:tabs>
              <w:spacing w:after="0"/>
              <w:rPr>
                <w:rFonts w:eastAsiaTheme="minorEastAsia"/>
                <w:noProof/>
              </w:rPr>
            </w:pPr>
          </w:p>
        </w:tc>
        <w:tc>
          <w:tcPr>
            <w:tcW w:w="3828" w:type="dxa"/>
            <w:gridSpan w:val="4"/>
            <w:tcBorders>
              <w:right w:val="single" w:sz="4" w:space="0" w:color="auto"/>
            </w:tcBorders>
            <w:shd w:val="clear" w:color="FFFF00" w:fill="auto"/>
          </w:tcPr>
          <w:p w:rsidR="001E41F3" w:rsidRPr="00396D48" w:rsidRDefault="001E41F3">
            <w:pPr>
              <w:pStyle w:val="CRCoverPage"/>
              <w:spacing w:after="0"/>
              <w:ind w:left="99"/>
              <w:rPr>
                <w:rFonts w:eastAsiaTheme="minorEastAsia"/>
                <w:noProof/>
              </w:rPr>
            </w:pPr>
          </w:p>
        </w:tc>
      </w:tr>
      <w:tr w:rsidR="001E41F3" w:rsidRPr="00396D48">
        <w:tc>
          <w:tcPr>
            <w:tcW w:w="2268" w:type="dxa"/>
            <w:gridSpan w:val="2"/>
            <w:tcBorders>
              <w:left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96D48"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6D48" w:rsidRDefault="00707E5A">
            <w:pPr>
              <w:pStyle w:val="CRCoverPage"/>
              <w:spacing w:after="0"/>
              <w:jc w:val="center"/>
              <w:rPr>
                <w:rFonts w:eastAsiaTheme="minorEastAsia"/>
                <w:b/>
                <w:caps/>
                <w:noProof/>
              </w:rPr>
            </w:pPr>
            <w:r w:rsidRPr="00396D48">
              <w:rPr>
                <w:rFonts w:eastAsiaTheme="minorEastAsia"/>
                <w:b/>
                <w:caps/>
                <w:noProof/>
              </w:rPr>
              <w:t>x</w:t>
            </w:r>
          </w:p>
        </w:tc>
        <w:tc>
          <w:tcPr>
            <w:tcW w:w="2977" w:type="dxa"/>
            <w:gridSpan w:val="3"/>
          </w:tcPr>
          <w:p w:rsidR="001E41F3" w:rsidRPr="00396D48" w:rsidRDefault="001E41F3">
            <w:pPr>
              <w:pStyle w:val="CRCoverPage"/>
              <w:tabs>
                <w:tab w:val="right" w:pos="2893"/>
              </w:tabs>
              <w:spacing w:after="0"/>
              <w:rPr>
                <w:rFonts w:eastAsiaTheme="minorEastAsia"/>
                <w:noProof/>
              </w:rPr>
            </w:pPr>
            <w:r w:rsidRPr="00396D48">
              <w:rPr>
                <w:rFonts w:eastAsiaTheme="minorEastAsia"/>
                <w:noProof/>
              </w:rPr>
              <w:t xml:space="preserve"> Other core specifications</w:t>
            </w:r>
            <w:r w:rsidRPr="00396D48">
              <w:rPr>
                <w:rFonts w:eastAsiaTheme="minorEastAsia"/>
                <w:noProof/>
              </w:rPr>
              <w:tab/>
            </w:r>
          </w:p>
        </w:tc>
        <w:tc>
          <w:tcPr>
            <w:tcW w:w="3828" w:type="dxa"/>
            <w:gridSpan w:val="4"/>
            <w:tcBorders>
              <w:right w:val="single" w:sz="4" w:space="0" w:color="auto"/>
            </w:tcBorders>
            <w:shd w:val="pct30" w:color="FFFF00" w:fill="auto"/>
          </w:tcPr>
          <w:p w:rsidR="001E41F3" w:rsidRPr="00396D48" w:rsidRDefault="00145D43">
            <w:pPr>
              <w:pStyle w:val="CRCoverPage"/>
              <w:spacing w:after="0"/>
              <w:ind w:left="99"/>
              <w:rPr>
                <w:rFonts w:eastAsiaTheme="minorEastAsia"/>
                <w:noProof/>
              </w:rPr>
            </w:pPr>
            <w:r w:rsidRPr="00396D48">
              <w:rPr>
                <w:rFonts w:eastAsiaTheme="minorEastAsia"/>
                <w:noProof/>
              </w:rPr>
              <w:t xml:space="preserve">TS/TR ... CR ... </w:t>
            </w:r>
          </w:p>
        </w:tc>
      </w:tr>
      <w:tr w:rsidR="001E41F3" w:rsidRPr="00396D48">
        <w:tc>
          <w:tcPr>
            <w:tcW w:w="2268" w:type="dxa"/>
            <w:gridSpan w:val="2"/>
            <w:tcBorders>
              <w:left w:val="single" w:sz="4" w:space="0" w:color="auto"/>
            </w:tcBorders>
          </w:tcPr>
          <w:p w:rsidR="001E41F3" w:rsidRPr="00396D48" w:rsidRDefault="001E41F3">
            <w:pPr>
              <w:pStyle w:val="CRCoverPage"/>
              <w:spacing w:after="0"/>
              <w:rPr>
                <w:rFonts w:eastAsiaTheme="minorEastAsia"/>
                <w:b/>
                <w:i/>
                <w:noProof/>
              </w:rPr>
            </w:pPr>
            <w:r w:rsidRPr="00396D48">
              <w:rPr>
                <w:rFonts w:eastAsiaTheme="minorEastAsia"/>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96D48"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6D48" w:rsidRDefault="00707E5A">
            <w:pPr>
              <w:pStyle w:val="CRCoverPage"/>
              <w:spacing w:after="0"/>
              <w:jc w:val="center"/>
              <w:rPr>
                <w:rFonts w:eastAsiaTheme="minorEastAsia"/>
                <w:b/>
                <w:caps/>
                <w:noProof/>
              </w:rPr>
            </w:pPr>
            <w:r w:rsidRPr="00396D48">
              <w:rPr>
                <w:rFonts w:eastAsiaTheme="minorEastAsia"/>
                <w:b/>
                <w:caps/>
                <w:noProof/>
              </w:rPr>
              <w:t>x</w:t>
            </w:r>
          </w:p>
        </w:tc>
        <w:tc>
          <w:tcPr>
            <w:tcW w:w="2977" w:type="dxa"/>
            <w:gridSpan w:val="3"/>
          </w:tcPr>
          <w:p w:rsidR="001E41F3" w:rsidRPr="00396D48" w:rsidRDefault="001E41F3">
            <w:pPr>
              <w:pStyle w:val="CRCoverPage"/>
              <w:spacing w:after="0"/>
              <w:rPr>
                <w:rFonts w:eastAsiaTheme="minorEastAsia"/>
                <w:noProof/>
              </w:rPr>
            </w:pPr>
            <w:r w:rsidRPr="00396D48">
              <w:rPr>
                <w:rFonts w:eastAsiaTheme="minorEastAsia"/>
                <w:noProof/>
              </w:rPr>
              <w:t xml:space="preserve"> Test specifications</w:t>
            </w:r>
          </w:p>
        </w:tc>
        <w:tc>
          <w:tcPr>
            <w:tcW w:w="3828" w:type="dxa"/>
            <w:gridSpan w:val="4"/>
            <w:tcBorders>
              <w:right w:val="single" w:sz="4" w:space="0" w:color="auto"/>
            </w:tcBorders>
            <w:shd w:val="pct30" w:color="FFFF00" w:fill="auto"/>
          </w:tcPr>
          <w:p w:rsidR="001E41F3" w:rsidRPr="00396D48" w:rsidRDefault="00145D43">
            <w:pPr>
              <w:pStyle w:val="CRCoverPage"/>
              <w:spacing w:after="0"/>
              <w:ind w:left="99"/>
              <w:rPr>
                <w:rFonts w:eastAsiaTheme="minorEastAsia"/>
                <w:noProof/>
              </w:rPr>
            </w:pPr>
            <w:r w:rsidRPr="00396D48">
              <w:rPr>
                <w:rFonts w:eastAsiaTheme="minorEastAsia"/>
                <w:noProof/>
              </w:rPr>
              <w:t xml:space="preserve">TS/TR ... CR ... </w:t>
            </w:r>
          </w:p>
        </w:tc>
      </w:tr>
      <w:tr w:rsidR="001E41F3" w:rsidRPr="00396D48">
        <w:tc>
          <w:tcPr>
            <w:tcW w:w="2268" w:type="dxa"/>
            <w:gridSpan w:val="2"/>
            <w:tcBorders>
              <w:left w:val="single" w:sz="4" w:space="0" w:color="auto"/>
            </w:tcBorders>
          </w:tcPr>
          <w:p w:rsidR="001E41F3" w:rsidRPr="00396D48" w:rsidRDefault="00145D43">
            <w:pPr>
              <w:pStyle w:val="CRCoverPage"/>
              <w:spacing w:after="0"/>
              <w:rPr>
                <w:rFonts w:eastAsiaTheme="minorEastAsia"/>
                <w:b/>
                <w:i/>
                <w:noProof/>
              </w:rPr>
            </w:pPr>
            <w:r w:rsidRPr="00396D48">
              <w:rPr>
                <w:rFonts w:eastAsiaTheme="minorEastAsia"/>
                <w:b/>
                <w:i/>
                <w:noProof/>
              </w:rPr>
              <w:t xml:space="preserve">(show </w:t>
            </w:r>
            <w:r w:rsidR="00592D74" w:rsidRPr="00396D48">
              <w:rPr>
                <w:rFonts w:eastAsiaTheme="minorEastAsia"/>
                <w:b/>
                <w:i/>
                <w:noProof/>
              </w:rPr>
              <w:t xml:space="preserve">related </w:t>
            </w:r>
            <w:r w:rsidRPr="00396D48">
              <w:rPr>
                <w:rFonts w:eastAsiaTheme="minorEastAsia"/>
                <w:b/>
                <w:i/>
                <w:noProof/>
              </w:rPr>
              <w:t>CR</w:t>
            </w:r>
            <w:r w:rsidR="00592D74" w:rsidRPr="00396D48">
              <w:rPr>
                <w:rFonts w:eastAsiaTheme="minorEastAsia"/>
                <w:b/>
                <w:i/>
                <w:noProof/>
              </w:rPr>
              <w:t>s</w:t>
            </w:r>
            <w:r w:rsidRPr="00396D48">
              <w:rPr>
                <w:rFonts w:eastAsiaTheme="minorEastAsia"/>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96D48"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6D48" w:rsidRDefault="00707E5A">
            <w:pPr>
              <w:pStyle w:val="CRCoverPage"/>
              <w:spacing w:after="0"/>
              <w:jc w:val="center"/>
              <w:rPr>
                <w:rFonts w:eastAsiaTheme="minorEastAsia"/>
                <w:b/>
                <w:caps/>
                <w:noProof/>
              </w:rPr>
            </w:pPr>
            <w:r w:rsidRPr="00396D48">
              <w:rPr>
                <w:rFonts w:eastAsiaTheme="minorEastAsia"/>
                <w:b/>
                <w:caps/>
                <w:noProof/>
              </w:rPr>
              <w:t>x</w:t>
            </w:r>
          </w:p>
        </w:tc>
        <w:tc>
          <w:tcPr>
            <w:tcW w:w="2977" w:type="dxa"/>
            <w:gridSpan w:val="3"/>
          </w:tcPr>
          <w:p w:rsidR="001E41F3" w:rsidRPr="00396D48" w:rsidRDefault="001E41F3">
            <w:pPr>
              <w:pStyle w:val="CRCoverPage"/>
              <w:spacing w:after="0"/>
              <w:rPr>
                <w:rFonts w:eastAsiaTheme="minorEastAsia"/>
                <w:noProof/>
              </w:rPr>
            </w:pPr>
            <w:r w:rsidRPr="00396D48">
              <w:rPr>
                <w:rFonts w:eastAsiaTheme="minorEastAsia"/>
                <w:noProof/>
              </w:rPr>
              <w:t xml:space="preserve"> O&amp;M Specifications</w:t>
            </w:r>
          </w:p>
        </w:tc>
        <w:tc>
          <w:tcPr>
            <w:tcW w:w="3828" w:type="dxa"/>
            <w:gridSpan w:val="4"/>
            <w:tcBorders>
              <w:right w:val="single" w:sz="4" w:space="0" w:color="auto"/>
            </w:tcBorders>
            <w:shd w:val="pct30" w:color="FFFF00" w:fill="auto"/>
          </w:tcPr>
          <w:p w:rsidR="001E41F3" w:rsidRPr="00396D48" w:rsidRDefault="00145D43">
            <w:pPr>
              <w:pStyle w:val="CRCoverPage"/>
              <w:spacing w:after="0"/>
              <w:ind w:left="99"/>
              <w:rPr>
                <w:rFonts w:eastAsiaTheme="minorEastAsia"/>
                <w:noProof/>
              </w:rPr>
            </w:pPr>
            <w:r w:rsidRPr="00396D48">
              <w:rPr>
                <w:rFonts w:eastAsiaTheme="minorEastAsia"/>
                <w:noProof/>
              </w:rPr>
              <w:t>TS</w:t>
            </w:r>
            <w:r w:rsidR="000A6394" w:rsidRPr="00396D48">
              <w:rPr>
                <w:rFonts w:eastAsiaTheme="minorEastAsia"/>
                <w:noProof/>
              </w:rPr>
              <w:t xml:space="preserve">/TR ... CR ... </w:t>
            </w:r>
          </w:p>
        </w:tc>
      </w:tr>
      <w:tr w:rsidR="001E41F3" w:rsidRPr="00396D48">
        <w:tc>
          <w:tcPr>
            <w:tcW w:w="2268" w:type="dxa"/>
            <w:gridSpan w:val="2"/>
            <w:tcBorders>
              <w:left w:val="single" w:sz="4" w:space="0" w:color="auto"/>
            </w:tcBorders>
          </w:tcPr>
          <w:p w:rsidR="001E41F3" w:rsidRPr="00396D48" w:rsidRDefault="001E41F3">
            <w:pPr>
              <w:pStyle w:val="CRCoverPage"/>
              <w:spacing w:after="0"/>
              <w:rPr>
                <w:rFonts w:eastAsiaTheme="minorEastAsia"/>
                <w:b/>
                <w:i/>
                <w:noProof/>
              </w:rPr>
            </w:pPr>
          </w:p>
        </w:tc>
        <w:tc>
          <w:tcPr>
            <w:tcW w:w="7373" w:type="dxa"/>
            <w:gridSpan w:val="9"/>
            <w:tcBorders>
              <w:right w:val="single" w:sz="4" w:space="0" w:color="auto"/>
            </w:tcBorders>
          </w:tcPr>
          <w:p w:rsidR="001E41F3" w:rsidRPr="00396D48" w:rsidRDefault="001E41F3">
            <w:pPr>
              <w:pStyle w:val="CRCoverPage"/>
              <w:spacing w:after="0"/>
              <w:rPr>
                <w:rFonts w:eastAsiaTheme="minorEastAsia"/>
                <w:noProof/>
              </w:rPr>
            </w:pPr>
          </w:p>
        </w:tc>
      </w:tr>
      <w:tr w:rsidR="001E41F3" w:rsidRPr="00396D48">
        <w:tc>
          <w:tcPr>
            <w:tcW w:w="2268" w:type="dxa"/>
            <w:gridSpan w:val="2"/>
            <w:tcBorders>
              <w:left w:val="single" w:sz="4" w:space="0" w:color="auto"/>
              <w:bottom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Other comments:</w:t>
            </w:r>
          </w:p>
        </w:tc>
        <w:tc>
          <w:tcPr>
            <w:tcW w:w="7373" w:type="dxa"/>
            <w:gridSpan w:val="9"/>
            <w:tcBorders>
              <w:bottom w:val="single" w:sz="4" w:space="0" w:color="auto"/>
              <w:right w:val="single" w:sz="4" w:space="0" w:color="auto"/>
            </w:tcBorders>
            <w:shd w:val="pct30" w:color="FFFF00" w:fill="auto"/>
          </w:tcPr>
          <w:p w:rsidR="001E41F3" w:rsidRPr="00396D48" w:rsidRDefault="001E41F3">
            <w:pPr>
              <w:pStyle w:val="CRCoverPage"/>
              <w:spacing w:after="0"/>
              <w:ind w:left="100"/>
              <w:rPr>
                <w:rFonts w:eastAsiaTheme="minorEastAsia"/>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Next change *****</w:t>
      </w:r>
    </w:p>
    <w:p w:rsidR="002C3197" w:rsidRDefault="002C3197" w:rsidP="002C3197">
      <w:pPr>
        <w:pStyle w:val="5"/>
      </w:pPr>
      <w:bookmarkStart w:id="2" w:name="_Toc430934942"/>
      <w:r>
        <w:t>6.4.2.6.2</w:t>
      </w:r>
      <w:r>
        <w:tab/>
        <w:t xml:space="preserve">Usage of </w:t>
      </w:r>
      <w:r w:rsidRPr="000B6FE8">
        <w:t>single-connection mode</w:t>
      </w:r>
      <w:r>
        <w:t xml:space="preserve"> (SCM)</w:t>
      </w:r>
      <w:bookmarkEnd w:id="2"/>
    </w:p>
    <w:p w:rsidR="002C3197" w:rsidRDefault="002C3197" w:rsidP="002C3197">
      <w:r>
        <w:t>If:</w:t>
      </w:r>
    </w:p>
    <w:p w:rsidR="002C3197" w:rsidRDefault="002C3197" w:rsidP="002C3197">
      <w:pPr>
        <w:pStyle w:val="B1"/>
      </w:pPr>
      <w:r>
        <w:t>a)</w:t>
      </w:r>
      <w:r>
        <w:tab/>
      </w:r>
      <w:proofErr w:type="gramStart"/>
      <w:r>
        <w:t>the</w:t>
      </w:r>
      <w:proofErr w:type="gramEnd"/>
      <w:r>
        <w:t xml:space="preserve"> UE supports the SCM;</w:t>
      </w:r>
    </w:p>
    <w:p w:rsidR="002C3197" w:rsidRDefault="002C3197" w:rsidP="002C3197">
      <w:pPr>
        <w:pStyle w:val="B1"/>
      </w:pPr>
      <w:r>
        <w:t>b)</w:t>
      </w:r>
      <w:r>
        <w:tab/>
        <w:t>the EAP-Request/AKA'-Challenge message includes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2C3197" w:rsidRDefault="002C3197" w:rsidP="002C3197">
      <w:pPr>
        <w:pStyle w:val="B2"/>
      </w:pPr>
      <w:r>
        <w:t>1)</w:t>
      </w:r>
      <w:r>
        <w:tab/>
      </w:r>
      <w:proofErr w:type="gramStart"/>
      <w:r>
        <w:t>contains</w:t>
      </w:r>
      <w:proofErr w:type="gramEnd"/>
      <w:r>
        <w:t xml:space="preserve"> the message type field indicating </w:t>
      </w:r>
      <w:r w:rsidRPr="00903D3E">
        <w:t>CONN</w:t>
      </w:r>
      <w:r>
        <w:t>ECTION</w:t>
      </w:r>
      <w:r w:rsidRPr="00903D3E">
        <w:t>_CAP</w:t>
      </w:r>
      <w:r>
        <w:t>ABILITY; and</w:t>
      </w:r>
    </w:p>
    <w:p w:rsidR="002C3197" w:rsidRDefault="002C3197" w:rsidP="002C3197">
      <w:pPr>
        <w:pStyle w:val="B2"/>
      </w:pPr>
      <w:r>
        <w:t>2)</w:t>
      </w:r>
      <w:r>
        <w:tab/>
        <w:t xml:space="preserve">contains the item list field including the CONNECTION_MODE_CAPABILITY item as </w:t>
      </w:r>
      <w:r w:rsidRPr="00E579EF">
        <w:t xml:space="preserve">described in </w:t>
      </w:r>
      <w:proofErr w:type="spellStart"/>
      <w:r w:rsidRPr="00E579EF">
        <w:t>subclause</w:t>
      </w:r>
      <w:proofErr w:type="spellEnd"/>
      <w:r>
        <w:t> 8.1.4.8 indicating support of SCM; and</w:t>
      </w:r>
    </w:p>
    <w:p w:rsidR="002C3197" w:rsidRDefault="002C3197" w:rsidP="002C3197">
      <w:pPr>
        <w:pStyle w:val="B1"/>
      </w:pPr>
      <w:r>
        <w:t>c)</w:t>
      </w:r>
      <w:r>
        <w:tab/>
      </w:r>
      <w:proofErr w:type="gramStart"/>
      <w:r>
        <w:t>the</w:t>
      </w:r>
      <w:proofErr w:type="gramEnd"/>
      <w:r>
        <w:t xml:space="preserve"> UE requests usage of the SCM;</w:t>
      </w:r>
    </w:p>
    <w:p w:rsidR="002C3197" w:rsidRDefault="002C3197" w:rsidP="002C3197">
      <w:proofErr w:type="gramStart"/>
      <w:r>
        <w:t>then</w:t>
      </w:r>
      <w:proofErr w:type="gramEnd"/>
      <w:r>
        <w:t xml:space="preserve"> the UE:</w:t>
      </w:r>
    </w:p>
    <w:p w:rsidR="002C3197" w:rsidRDefault="002C3197" w:rsidP="002C3197">
      <w:pPr>
        <w:pStyle w:val="B1"/>
      </w:pPr>
      <w:r>
        <w:t>a)</w:t>
      </w:r>
      <w:r>
        <w:tab/>
      </w:r>
      <w:proofErr w:type="gramStart"/>
      <w:r>
        <w:t>shall</w:t>
      </w:r>
      <w:proofErr w:type="gramEnd"/>
      <w:r>
        <w:t xml:space="preserve"> include the AT_TWAN_CONN_MODE attribute according to </w:t>
      </w:r>
      <w:proofErr w:type="spellStart"/>
      <w:r>
        <w:t>subclause</w:t>
      </w:r>
      <w:proofErr w:type="spellEnd"/>
      <w:r>
        <w:t xml:space="preserve"> 8.2.7.1 in the EAP-Response/AKA'-Challenge message. In the message field according to </w:t>
      </w:r>
      <w:proofErr w:type="spellStart"/>
      <w:r w:rsidRPr="00E579EF">
        <w:t>subclause</w:t>
      </w:r>
      <w:proofErr w:type="spellEnd"/>
      <w:r>
        <w:t> 8.1.4.1 of the AT_TWAN_CONN_MODE attribute, the UE shall:</w:t>
      </w:r>
    </w:p>
    <w:p w:rsidR="002C3197" w:rsidRDefault="002C3197" w:rsidP="002C3197">
      <w:pPr>
        <w:pStyle w:val="B2"/>
      </w:pPr>
      <w:r>
        <w:t>1)</w:t>
      </w:r>
      <w:r>
        <w:tab/>
      </w:r>
      <w:proofErr w:type="gramStart"/>
      <w:r>
        <w:t>set</w:t>
      </w:r>
      <w:proofErr w:type="gramEnd"/>
      <w:r>
        <w:t xml:space="preserve"> the message type field to SCM_REQUEST; and</w:t>
      </w:r>
    </w:p>
    <w:p w:rsidR="002C3197" w:rsidRDefault="002C3197" w:rsidP="002C3197">
      <w:pPr>
        <w:pStyle w:val="B2"/>
      </w:pPr>
      <w:r>
        <w:t>2)</w:t>
      </w:r>
      <w:r>
        <w:tab/>
      </w:r>
      <w:proofErr w:type="gramStart"/>
      <w:r>
        <w:t>in</w:t>
      </w:r>
      <w:proofErr w:type="gramEnd"/>
      <w:r>
        <w:t xml:space="preserve"> the item list field:</w:t>
      </w:r>
    </w:p>
    <w:p w:rsidR="002C3197" w:rsidRDefault="002C3197" w:rsidP="002C3197">
      <w:pPr>
        <w:pStyle w:val="B3"/>
      </w:pPr>
      <w:r>
        <w:t>A)</w:t>
      </w:r>
      <w:r>
        <w:tab/>
      </w:r>
      <w:proofErr w:type="gramStart"/>
      <w:r>
        <w:t>include</w:t>
      </w:r>
      <w:proofErr w:type="gramEnd"/>
      <w:r>
        <w:t xml:space="preserve"> a CONNECTIVITY_TYPE item according to </w:t>
      </w:r>
      <w:proofErr w:type="spellStart"/>
      <w:r w:rsidRPr="00E579EF">
        <w:t>subclause</w:t>
      </w:r>
      <w:proofErr w:type="spellEnd"/>
      <w:r>
        <w:t xml:space="preserve"> 8.1.4.3 indicating the requested connectivity type - PDN connection, </w:t>
      </w:r>
      <w:r>
        <w:rPr>
          <w:rFonts w:hint="eastAsia"/>
          <w:lang w:eastAsia="zh-CN"/>
        </w:rPr>
        <w:t xml:space="preserve">or </w:t>
      </w:r>
      <w:r>
        <w:t>NSWO; and</w:t>
      </w:r>
    </w:p>
    <w:p w:rsidR="002C3197" w:rsidRDefault="002C3197" w:rsidP="002C3197">
      <w:pPr>
        <w:pStyle w:val="B3"/>
      </w:pPr>
      <w:r>
        <w:t>B)</w:t>
      </w:r>
      <w:r>
        <w:tab/>
      </w:r>
      <w:proofErr w:type="gramStart"/>
      <w:r>
        <w:t>if</w:t>
      </w:r>
      <w:proofErr w:type="gramEnd"/>
      <w:r>
        <w:t xml:space="preserve"> a PDN connection is requested:</w:t>
      </w:r>
    </w:p>
    <w:p w:rsidR="002C3197" w:rsidRDefault="002C3197" w:rsidP="002C3197">
      <w:pPr>
        <w:pStyle w:val="B4"/>
      </w:pPr>
      <w:proofErr w:type="spellStart"/>
      <w:r>
        <w:t>i</w:t>
      </w:r>
      <w:proofErr w:type="spellEnd"/>
      <w:r>
        <w:t>)</w:t>
      </w:r>
      <w:r>
        <w:tab/>
      </w:r>
      <w:proofErr w:type="gramStart"/>
      <w:r>
        <w:t>include</w:t>
      </w:r>
      <w:proofErr w:type="gramEnd"/>
      <w:r>
        <w:t xml:space="preserve"> a ATTACHMENT_TYPE item according to </w:t>
      </w:r>
      <w:proofErr w:type="spellStart"/>
      <w:r w:rsidRPr="00E579EF">
        <w:t>subclause</w:t>
      </w:r>
      <w:proofErr w:type="spellEnd"/>
      <w:r>
        <w:t> 8.1.4.4 indicating whether an initial attach or a handover attach is requested;</w:t>
      </w:r>
    </w:p>
    <w:p w:rsidR="002C3197" w:rsidRDefault="002C3197" w:rsidP="002C3197">
      <w:pPr>
        <w:pStyle w:val="B4"/>
      </w:pPr>
      <w:r>
        <w:t>ii)</w:t>
      </w:r>
      <w:r>
        <w:tab/>
      </w:r>
      <w:proofErr w:type="gramStart"/>
      <w:r>
        <w:t>if</w:t>
      </w:r>
      <w:proofErr w:type="gramEnd"/>
      <w:r>
        <w:t xml:space="preserve"> a PDN connection for an APN other than the default APN is requested, include an APN item according to </w:t>
      </w:r>
      <w:proofErr w:type="spellStart"/>
      <w:r w:rsidRPr="00E579EF">
        <w:t>subclause</w:t>
      </w:r>
      <w:proofErr w:type="spellEnd"/>
      <w:r>
        <w:t> 8.1.4.5 indicating the requested APN;</w:t>
      </w:r>
    </w:p>
    <w:p w:rsidR="002C3197" w:rsidRDefault="002C3197" w:rsidP="002C3197">
      <w:pPr>
        <w:pStyle w:val="B4"/>
      </w:pPr>
      <w:r>
        <w:t>iii)</w:t>
      </w:r>
      <w:r>
        <w:tab/>
      </w:r>
      <w:proofErr w:type="gramStart"/>
      <w:r>
        <w:t>if</w:t>
      </w:r>
      <w:proofErr w:type="gramEnd"/>
      <w:r>
        <w:t xml:space="preserve"> initial attach is requested, include a PDN_TYPE item according to </w:t>
      </w:r>
      <w:proofErr w:type="spellStart"/>
      <w:r w:rsidRPr="00E579EF">
        <w:t>subclause</w:t>
      </w:r>
      <w:proofErr w:type="spellEnd"/>
      <w:r>
        <w:t> 8.1.4.6 indicating the requested PDN type;</w:t>
      </w:r>
    </w:p>
    <w:p w:rsidR="002C3197" w:rsidRDefault="002C3197" w:rsidP="002C3197">
      <w:pPr>
        <w:pStyle w:val="B4"/>
      </w:pPr>
      <w:r>
        <w:t>iv)</w:t>
      </w:r>
      <w:r>
        <w:tab/>
        <w:t xml:space="preserve">if handover attach is requested, include a PDN_TYPE item according to </w:t>
      </w:r>
      <w:proofErr w:type="spellStart"/>
      <w:r w:rsidRPr="00E579EF">
        <w:t>subclause</w:t>
      </w:r>
      <w:proofErr w:type="spellEnd"/>
      <w:r>
        <w:t> 8.1.4.6 indicating the PDN type supported in the PDN connection to be handed over; and</w:t>
      </w:r>
    </w:p>
    <w:p w:rsidR="002C3197" w:rsidRDefault="002C3197" w:rsidP="002C3197">
      <w:pPr>
        <w:pStyle w:val="B4"/>
      </w:pPr>
      <w:r>
        <w:t>v)</w:t>
      </w:r>
      <w:r>
        <w:tab/>
        <w:t xml:space="preserve">if the UE wishes to transmit (protocol) data (e.g. configuration parameters, error codes or messages/events) to the network, include a PROTOCOL_CONFIGURATION_OPTIONS item according to </w:t>
      </w:r>
      <w:proofErr w:type="spellStart"/>
      <w:r w:rsidRPr="00E579EF">
        <w:t>subclause</w:t>
      </w:r>
      <w:proofErr w:type="spellEnd"/>
      <w:r>
        <w:t> 8.1.4.9; and</w:t>
      </w:r>
    </w:p>
    <w:p w:rsidR="002C3197" w:rsidRPr="004054AF" w:rsidRDefault="002C3197" w:rsidP="002C3197">
      <w:pPr>
        <w:pStyle w:val="B1"/>
        <w:rPr>
          <w:lang w:val="en-US"/>
        </w:rPr>
      </w:pPr>
      <w:r>
        <w:t>b)</w:t>
      </w:r>
      <w:r>
        <w:tab/>
      </w:r>
      <w:proofErr w:type="gramStart"/>
      <w:r>
        <w:t>if</w:t>
      </w:r>
      <w:proofErr w:type="gramEnd"/>
      <w:r>
        <w:t xml:space="preserve"> a PDN connection is requested, shall include the AT_RESULT_IND attribute in </w:t>
      </w:r>
      <w:r>
        <w:rPr>
          <w:lang w:val="en-US"/>
        </w:rPr>
        <w:t xml:space="preserve">the </w:t>
      </w:r>
      <w:r>
        <w:t>EAP-Response/AKA</w:t>
      </w:r>
      <w:r>
        <w:rPr>
          <w:lang w:val="en-US"/>
        </w:rPr>
        <w:t>'-Challenge message</w:t>
      </w:r>
      <w:r>
        <w:t>.</w:t>
      </w:r>
    </w:p>
    <w:p w:rsidR="002C3197" w:rsidRDefault="002C3197" w:rsidP="002C3197">
      <w:pPr>
        <w:pStyle w:val="NO"/>
      </w:pPr>
      <w:r>
        <w:t>NOTE:</w:t>
      </w:r>
      <w:r>
        <w:tab/>
        <w:t>If the UE does not include the AT_RESULT_IND attribute in</w:t>
      </w:r>
      <w:r>
        <w:rPr>
          <w:lang w:val="en-US"/>
        </w:rPr>
        <w:t xml:space="preserve"> the </w:t>
      </w:r>
      <w:r>
        <w:t>EAP-Response/AKA</w:t>
      </w:r>
      <w:r>
        <w:rPr>
          <w:lang w:val="en-US"/>
        </w:rPr>
        <w:t>'-Challenge message</w:t>
      </w:r>
      <w:r w:rsidRPr="001343B8">
        <w:t xml:space="preserve">, </w:t>
      </w:r>
      <w:r>
        <w:rPr>
          <w:lang w:val="en-US"/>
        </w:rPr>
        <w:t xml:space="preserve">in case of successful authentication, then </w:t>
      </w:r>
      <w:r>
        <w:t>EAP-Request/AKA</w:t>
      </w:r>
      <w:r>
        <w:rPr>
          <w:lang w:val="en-US"/>
        </w:rPr>
        <w:t>'-</w:t>
      </w:r>
      <w:r>
        <w:t xml:space="preserve">Notification </w:t>
      </w:r>
      <w:r>
        <w:rPr>
          <w:lang w:val="en-US"/>
        </w:rPr>
        <w:t>message is not received and the UE is only informed about success using EAP-Success.</w:t>
      </w:r>
    </w:p>
    <w:p w:rsidR="002C3197" w:rsidRDefault="002C3197" w:rsidP="002C3197">
      <w:r>
        <w:t xml:space="preserve">Upon receiving </w:t>
      </w:r>
      <w:r>
        <w:rPr>
          <w:lang w:val="en-US"/>
        </w:rPr>
        <w:t xml:space="preserve">the </w:t>
      </w:r>
      <w:r>
        <w:t>EAP-Request/AKA</w:t>
      </w:r>
      <w:r>
        <w:rPr>
          <w:lang w:val="en-US"/>
        </w:rPr>
        <w:t>'-</w:t>
      </w:r>
      <w:r>
        <w:t xml:space="preserve">Notification </w:t>
      </w:r>
      <w:r>
        <w:rPr>
          <w:lang w:val="en-US"/>
        </w:rPr>
        <w:t xml:space="preserve">message </w:t>
      </w:r>
      <w:r>
        <w:t>including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2C3197" w:rsidRDefault="002C3197" w:rsidP="002C3197">
      <w:pPr>
        <w:pStyle w:val="B1"/>
      </w:pPr>
      <w:r>
        <w:t>-</w:t>
      </w:r>
      <w:r>
        <w:tab/>
        <w:t>contains the message type field indicating SCM_RESPONSE; and</w:t>
      </w:r>
    </w:p>
    <w:p w:rsidR="002C3197" w:rsidRDefault="002C3197" w:rsidP="002C3197">
      <w:pPr>
        <w:pStyle w:val="B1"/>
      </w:pPr>
      <w:r>
        <w:t>-</w:t>
      </w:r>
      <w:r>
        <w:tab/>
        <w:t>contains the item list field;</w:t>
      </w:r>
    </w:p>
    <w:p w:rsidR="002C3197" w:rsidRDefault="002C3197" w:rsidP="002C3197">
      <w:proofErr w:type="gramStart"/>
      <w:r>
        <w:t>the</w:t>
      </w:r>
      <w:proofErr w:type="gramEnd"/>
      <w:r>
        <w:t xml:space="preserve"> UE:</w:t>
      </w:r>
    </w:p>
    <w:p w:rsidR="002C3197" w:rsidRDefault="002C3197" w:rsidP="002C3197">
      <w:pPr>
        <w:pStyle w:val="B1"/>
      </w:pPr>
      <w:r>
        <w:lastRenderedPageBreak/>
        <w:t>a)</w:t>
      </w:r>
      <w:r>
        <w:tab/>
      </w:r>
      <w:proofErr w:type="gramStart"/>
      <w:r>
        <w:t>if</w:t>
      </w:r>
      <w:proofErr w:type="gramEnd"/>
      <w:r>
        <w:t xml:space="preserve"> the </w:t>
      </w:r>
      <w:r w:rsidRPr="00CF5011">
        <w:t>AT_NOTIFICATION attribute</w:t>
      </w:r>
      <w:r>
        <w:t xml:space="preserve"> indicates success, shall determine the authorized connectivity type in the CONNECTIVITY_TYPE item as </w:t>
      </w:r>
      <w:r w:rsidRPr="00E579EF">
        <w:t xml:space="preserve">described </w:t>
      </w:r>
      <w:r>
        <w:t xml:space="preserve">in </w:t>
      </w:r>
      <w:proofErr w:type="spellStart"/>
      <w:r w:rsidRPr="00E579EF">
        <w:t>subclause</w:t>
      </w:r>
      <w:proofErr w:type="spellEnd"/>
      <w:r>
        <w:t xml:space="preserve"> 8.1.4.3 included in the item list field. If the authorized connectivity type is PDN connection, the UE: </w:t>
      </w:r>
    </w:p>
    <w:p w:rsidR="002C3197" w:rsidRDefault="002C3197" w:rsidP="002C3197">
      <w:pPr>
        <w:pStyle w:val="B2"/>
      </w:pPr>
      <w:r>
        <w:t>1)</w:t>
      </w:r>
      <w:r>
        <w:tab/>
      </w:r>
      <w:proofErr w:type="gramStart"/>
      <w:r>
        <w:t>shall</w:t>
      </w:r>
      <w:proofErr w:type="gramEnd"/>
      <w:r>
        <w:t xml:space="preserve"> determine the selected APN in the APN item as </w:t>
      </w:r>
      <w:r w:rsidRPr="00E579EF">
        <w:t xml:space="preserve">described in </w:t>
      </w:r>
      <w:proofErr w:type="spellStart"/>
      <w:r w:rsidRPr="00E579EF">
        <w:t>subclause</w:t>
      </w:r>
      <w:proofErr w:type="spellEnd"/>
      <w:r>
        <w:t> 8.1.4.5 included in the item list field;</w:t>
      </w:r>
    </w:p>
    <w:p w:rsidR="002C3197" w:rsidRDefault="002C3197" w:rsidP="002C3197">
      <w:pPr>
        <w:pStyle w:val="B2"/>
      </w:pPr>
      <w:r>
        <w:t>2)</w:t>
      </w:r>
      <w:r>
        <w:tab/>
        <w:t xml:space="preserve">shall determine the PDN type supported in the PDN connection in the PDN_TYPE item as </w:t>
      </w:r>
      <w:r w:rsidRPr="00E579EF">
        <w:t xml:space="preserve">described in </w:t>
      </w:r>
      <w:proofErr w:type="spellStart"/>
      <w:r w:rsidRPr="00E579EF">
        <w:t>subclause</w:t>
      </w:r>
      <w:proofErr w:type="spellEnd"/>
      <w:r>
        <w:t> 8.1.4.6 included in the item list field;</w:t>
      </w:r>
    </w:p>
    <w:p w:rsidR="002C3197" w:rsidRDefault="002C3197" w:rsidP="002C3197">
      <w:pPr>
        <w:pStyle w:val="B2"/>
      </w:pPr>
      <w:r>
        <w:t>3)</w:t>
      </w:r>
      <w:r>
        <w:tab/>
      </w:r>
      <w:proofErr w:type="gramStart"/>
      <w:r>
        <w:t>if</w:t>
      </w:r>
      <w:proofErr w:type="gramEnd"/>
      <w:r>
        <w:t xml:space="preserve"> a PROTOCOL_CONFIGURATION_OPTIONS item as </w:t>
      </w:r>
      <w:r w:rsidRPr="00E579EF">
        <w:t xml:space="preserve">described in </w:t>
      </w:r>
      <w:proofErr w:type="spellStart"/>
      <w:r w:rsidRPr="00E579EF">
        <w:t>subclause</w:t>
      </w:r>
      <w:proofErr w:type="spellEnd"/>
      <w:r>
        <w:t> 8.1.4.9 is included in the item list field, shall determine the protocol configuration options in the PROTOCOL_CONFIGURATION_OPTIONS item;</w:t>
      </w:r>
    </w:p>
    <w:p w:rsidR="002C3197" w:rsidRDefault="002C3197" w:rsidP="002C3197">
      <w:pPr>
        <w:pStyle w:val="B2"/>
      </w:pPr>
      <w:r>
        <w:t>4)</w:t>
      </w:r>
      <w:r>
        <w:tab/>
        <w:t xml:space="preserve">if a IPV4_ADDRESS item as described in </w:t>
      </w:r>
      <w:proofErr w:type="spellStart"/>
      <w:r>
        <w:t>subclause</w:t>
      </w:r>
      <w:proofErr w:type="spellEnd"/>
      <w:r>
        <w:t> 8.1.4.11 is included in the item list field, shall determine the IPv4 address allocated to the UE for the PDN connection in the IPV4_ADDRESS item;</w:t>
      </w:r>
    </w:p>
    <w:p w:rsidR="002C3197" w:rsidRDefault="002C3197" w:rsidP="002C3197">
      <w:pPr>
        <w:pStyle w:val="B2"/>
      </w:pPr>
      <w:r>
        <w:t>5)</w:t>
      </w:r>
      <w:r>
        <w:tab/>
        <w:t xml:space="preserve">if a IPV6_INTERFACE_IDENTIFIER item as described in </w:t>
      </w:r>
      <w:proofErr w:type="spellStart"/>
      <w:r>
        <w:t>subclause</w:t>
      </w:r>
      <w:proofErr w:type="spellEnd"/>
      <w:r>
        <w:t> 8.1.4.12 is included in the item list field, shall determine the IPv6 interface identifier allocated to the UE for the PDN connection in the IPV6_INTERFACE_IDENTIFIER item and shall use it when building the IPv6 link local address; and</w:t>
      </w:r>
    </w:p>
    <w:p w:rsidR="002C3197" w:rsidRDefault="002C3197" w:rsidP="002C3197">
      <w:pPr>
        <w:pStyle w:val="B2"/>
      </w:pPr>
      <w:r>
        <w:t>6)</w:t>
      </w:r>
      <w:r>
        <w:tab/>
        <w:t xml:space="preserve">shall determine the </w:t>
      </w:r>
      <w:r w:rsidRPr="0094261F">
        <w:t xml:space="preserve">TWAG </w:t>
      </w:r>
      <w:r>
        <w:t>u</w:t>
      </w:r>
      <w:r w:rsidRPr="0094261F">
        <w:t xml:space="preserve">ser </w:t>
      </w:r>
      <w:r>
        <w:t>p</w:t>
      </w:r>
      <w:r w:rsidRPr="0094261F">
        <w:t>lane MAC address</w:t>
      </w:r>
      <w:r>
        <w:t xml:space="preserve"> in the TWAG_UP_MAC_ADDRESS item as described in </w:t>
      </w:r>
      <w:proofErr w:type="spellStart"/>
      <w:r>
        <w:t>subclause</w:t>
      </w:r>
      <w:proofErr w:type="spellEnd"/>
      <w:r>
        <w:t xml:space="preserve"> 8.1.4.14 included in the item list field, and shall use the TWAG user plane MAC address </w:t>
      </w:r>
      <w:r w:rsidRPr="00352CC6">
        <w:t>for encapsulating user plane packets</w:t>
      </w:r>
      <w:r>
        <w:t xml:space="preserve"> according to 3GPP TS 23.402 [6]; and</w:t>
      </w:r>
    </w:p>
    <w:p w:rsidR="002C3197" w:rsidRDefault="002C3197" w:rsidP="002C3197">
      <w:pPr>
        <w:pStyle w:val="B1"/>
        <w:rPr>
          <w:lang w:eastAsia="zh-CN"/>
        </w:rPr>
      </w:pPr>
      <w:r>
        <w:t>b)</w:t>
      </w:r>
      <w:r>
        <w:tab/>
      </w:r>
      <w:proofErr w:type="gramStart"/>
      <w:r>
        <w:t>if</w:t>
      </w:r>
      <w:proofErr w:type="gramEnd"/>
      <w:r>
        <w:t xml:space="preserve"> the </w:t>
      </w:r>
      <w:r w:rsidRPr="00CF5011">
        <w:t xml:space="preserve">AT_NOTIFICATION </w:t>
      </w:r>
      <w:r>
        <w:rPr>
          <w:rFonts w:hint="eastAsia"/>
          <w:lang w:eastAsia="zh-CN"/>
        </w:rPr>
        <w:t xml:space="preserve">attribute </w:t>
      </w:r>
      <w:r>
        <w:t>indicates failure</w:t>
      </w:r>
      <w:r>
        <w:rPr>
          <w:rFonts w:hint="eastAsia"/>
          <w:lang w:eastAsia="zh-CN"/>
        </w:rPr>
        <w:t xml:space="preserve"> with </w:t>
      </w:r>
      <w:r w:rsidRPr="00AC47DC">
        <w:t xml:space="preserve">value </w:t>
      </w:r>
      <w:r>
        <w:rPr>
          <w:rFonts w:hint="eastAsia"/>
          <w:lang w:eastAsia="zh-CN"/>
        </w:rPr>
        <w:t>0</w:t>
      </w:r>
      <w:r w:rsidRPr="00AC47DC">
        <w:t xml:space="preserve"> – "</w:t>
      </w:r>
      <w:r>
        <w:t>General failure after authentication</w:t>
      </w:r>
      <w:r w:rsidRPr="00AC47DC">
        <w:t>"</w:t>
      </w:r>
      <w:r>
        <w:t xml:space="preserve"> </w:t>
      </w:r>
      <w:r>
        <w:rPr>
          <w:rFonts w:hint="eastAsia"/>
          <w:lang w:eastAsia="zh-CN"/>
        </w:rPr>
        <w:t xml:space="preserve">or value </w:t>
      </w:r>
      <w:r>
        <w:t xml:space="preserve">16384 - </w:t>
      </w:r>
      <w:r w:rsidRPr="00AC47DC">
        <w:t>"</w:t>
      </w:r>
      <w:r>
        <w:t>General failure</w:t>
      </w:r>
      <w:r w:rsidRPr="00AC47DC">
        <w:t>"</w:t>
      </w:r>
      <w:r>
        <w:t xml:space="preserve"> as defined in IETF RFC 4187 [33]</w:t>
      </w:r>
      <w:r>
        <w:rPr>
          <w:rFonts w:hint="eastAsia"/>
        </w:rPr>
        <w:t xml:space="preserve"> and </w:t>
      </w:r>
      <w:r>
        <w:rPr>
          <w:rFonts w:hint="eastAsia"/>
          <w:lang w:eastAsia="zh-CN"/>
        </w:rPr>
        <w:t xml:space="preserve">the </w:t>
      </w:r>
      <w:r>
        <w:rPr>
          <w:rFonts w:hint="eastAsia"/>
        </w:rPr>
        <w:t>ACCESS_CAUSE</w:t>
      </w:r>
      <w:r w:rsidRPr="0058778E">
        <w:rPr>
          <w:rFonts w:hint="eastAsia"/>
        </w:rPr>
        <w:t xml:space="preserve"> item is </w:t>
      </w:r>
      <w:r w:rsidRPr="0058778E">
        <w:t>include</w:t>
      </w:r>
      <w:r>
        <w:rPr>
          <w:rFonts w:hint="eastAsia"/>
          <w:lang w:eastAsia="zh-CN"/>
        </w:rPr>
        <w:t>d</w:t>
      </w:r>
      <w:r>
        <w:rPr>
          <w:rFonts w:hint="eastAsia"/>
        </w:rPr>
        <w:t>:</w:t>
      </w:r>
    </w:p>
    <w:p w:rsidR="002C3197" w:rsidRDefault="002C3197" w:rsidP="002C3197">
      <w:pPr>
        <w:pStyle w:val="B2"/>
      </w:pPr>
      <w:r>
        <w:t>1)</w:t>
      </w:r>
      <w:r>
        <w:tab/>
      </w:r>
      <w:proofErr w:type="gramStart"/>
      <w:r>
        <w:t>shall</w:t>
      </w:r>
      <w:proofErr w:type="gramEnd"/>
      <w:r>
        <w:t xml:space="preserve"> determine the cause of failure in the </w:t>
      </w:r>
      <w:r>
        <w:rPr>
          <w:rFonts w:hint="eastAsia"/>
        </w:rPr>
        <w:t>ACCESS_CAUSE</w:t>
      </w:r>
      <w:r>
        <w:rPr>
          <w:rFonts w:hint="eastAsia"/>
          <w:lang w:eastAsia="zh-CN"/>
        </w:rPr>
        <w:t xml:space="preserve"> item</w:t>
      </w:r>
      <w:r>
        <w:t xml:space="preserve"> as </w:t>
      </w:r>
      <w:r w:rsidRPr="00E579EF">
        <w:t xml:space="preserve">described in </w:t>
      </w:r>
      <w:proofErr w:type="spellStart"/>
      <w:r w:rsidRPr="00E579EF">
        <w:t>subclause</w:t>
      </w:r>
      <w:proofErr w:type="spellEnd"/>
      <w:r>
        <w:t> 8.1.4.17</w:t>
      </w:r>
      <w:r>
        <w:rPr>
          <w:rFonts w:hint="eastAsia"/>
        </w:rPr>
        <w:t xml:space="preserve"> </w:t>
      </w:r>
      <w:r>
        <w:t>included the item list field</w:t>
      </w:r>
      <w:r>
        <w:rPr>
          <w:rFonts w:hint="eastAsia"/>
        </w:rPr>
        <w:t>:</w:t>
      </w:r>
    </w:p>
    <w:p w:rsidR="002C3197" w:rsidRDefault="002C3197" w:rsidP="002C3197">
      <w:pPr>
        <w:pStyle w:val="B2"/>
        <w:rPr>
          <w:lang w:eastAsia="zh-CN"/>
        </w:rPr>
      </w:pPr>
      <w:r>
        <w:rPr>
          <w:rFonts w:hint="eastAsia"/>
        </w:rPr>
        <w:t>2)</w:t>
      </w:r>
      <w:r>
        <w:tab/>
      </w:r>
      <w:r>
        <w:rPr>
          <w:rFonts w:hint="eastAsia"/>
        </w:rPr>
        <w:t xml:space="preserve">if the </w:t>
      </w:r>
      <w:r>
        <w:rPr>
          <w:rFonts w:hint="eastAsia"/>
          <w:lang w:eastAsia="zh-CN"/>
        </w:rPr>
        <w:t xml:space="preserve">cause of failure </w:t>
      </w:r>
      <w:r w:rsidRPr="0058778E">
        <w:rPr>
          <w:rFonts w:hint="eastAsia"/>
        </w:rPr>
        <w:t xml:space="preserve">is </w:t>
      </w:r>
      <w:r>
        <w:rPr>
          <w:rFonts w:hint="eastAsia"/>
          <w:lang w:eastAsia="zh-CN"/>
        </w:rPr>
        <w:t>#2</w:t>
      </w:r>
      <w:r>
        <w:rPr>
          <w:lang w:eastAsia="zh-CN"/>
        </w:rPr>
        <w:t xml:space="preserve"> "</w:t>
      </w:r>
      <w:r w:rsidRPr="0058778E">
        <w:rPr>
          <w:rFonts w:hint="eastAsia"/>
        </w:rPr>
        <w:t>Non-3GPP access to EPC not allowed</w:t>
      </w:r>
      <w:r>
        <w:t xml:space="preserve">" as defined in </w:t>
      </w:r>
      <w:proofErr w:type="spellStart"/>
      <w:r>
        <w:t>subclause</w:t>
      </w:r>
      <w:proofErr w:type="spellEnd"/>
      <w:r>
        <w:t> 8.1.4.17</w:t>
      </w:r>
      <w:r w:rsidRPr="0058778E">
        <w:rPr>
          <w:rFonts w:hint="eastAsia"/>
        </w:rPr>
        <w:t>,</w:t>
      </w:r>
      <w:r w:rsidRPr="0058778E">
        <w:t xml:space="preserve"> </w:t>
      </w:r>
      <w:r>
        <w:rPr>
          <w:rFonts w:hint="eastAsia"/>
          <w:lang w:eastAsia="zh-CN"/>
        </w:rPr>
        <w:t>t</w:t>
      </w:r>
      <w:r w:rsidRPr="0058778E">
        <w:t xml:space="preserve">he UE </w:t>
      </w:r>
      <w:r>
        <w:rPr>
          <w:rFonts w:hint="eastAsia"/>
          <w:lang w:eastAsia="zh-CN"/>
        </w:rPr>
        <w:t>shall</w:t>
      </w:r>
      <w:r w:rsidRPr="0058778E">
        <w:t xml:space="preserve"> not retry the authentication procedure to </w:t>
      </w:r>
      <w:r>
        <w:rPr>
          <w:rFonts w:hint="eastAsia"/>
          <w:lang w:eastAsia="zh-CN"/>
        </w:rPr>
        <w:t>any WLANs</w:t>
      </w:r>
      <w:r w:rsidDel="00A50DAE">
        <w:rPr>
          <w:rFonts w:hint="eastAsia"/>
          <w:lang w:eastAsia="zh-CN"/>
        </w:rPr>
        <w:t xml:space="preserve"> </w:t>
      </w:r>
      <w:r w:rsidRPr="0058778E">
        <w:t xml:space="preserve">until switching off or the UICC containing the USIM is </w:t>
      </w:r>
      <w:r>
        <w:rPr>
          <w:rFonts w:hint="eastAsia"/>
          <w:lang w:eastAsia="zh-CN"/>
        </w:rPr>
        <w:t>removed</w:t>
      </w:r>
      <w:r w:rsidRPr="0058778E">
        <w:rPr>
          <w:rFonts w:hint="eastAsia"/>
        </w:rPr>
        <w:t>;</w:t>
      </w:r>
    </w:p>
    <w:p w:rsidR="00434346" w:rsidRDefault="00033774" w:rsidP="002C3197">
      <w:pPr>
        <w:pStyle w:val="B2"/>
        <w:rPr>
          <w:lang w:eastAsia="zh-CN"/>
        </w:rPr>
      </w:pPr>
      <w:ins w:id="3" w:author="Huawei yyy" w:date="2015-11-06T15:24:00Z">
        <w:r>
          <w:rPr>
            <w:rFonts w:hint="eastAsia"/>
            <w:lang w:eastAsia="zh-CN"/>
          </w:rPr>
          <w:t>x</w:t>
        </w:r>
      </w:ins>
      <w:ins w:id="4" w:author="Huawei yyy" w:date="2015-11-06T15:14:00Z">
        <w:r w:rsidR="00434346">
          <w:rPr>
            <w:rFonts w:hint="eastAsia"/>
            <w:lang w:eastAsia="zh-CN"/>
          </w:rPr>
          <w:t>)</w:t>
        </w:r>
      </w:ins>
      <w:ins w:id="5" w:author="Huawei_CHV_1" w:date="2015-11-09T00:01:00Z">
        <w:r w:rsidR="007F708C">
          <w:tab/>
        </w:r>
      </w:ins>
      <w:ins w:id="6" w:author="Huawei yyy" w:date="2015-11-06T15:14:00Z">
        <w:r w:rsidR="00434346">
          <w:rPr>
            <w:rFonts w:hint="eastAsia"/>
          </w:rPr>
          <w:t>i</w:t>
        </w:r>
        <w:r w:rsidR="00434346" w:rsidRPr="00F0010D">
          <w:t xml:space="preserve">f the </w:t>
        </w:r>
        <w:r w:rsidR="00434346">
          <w:rPr>
            <w:rFonts w:hint="eastAsia"/>
          </w:rPr>
          <w:t>cause of failure is #</w:t>
        </w:r>
      </w:ins>
      <w:ins w:id="7" w:author="Huawei yyy" w:date="2015-11-06T15:47:00Z">
        <w:r w:rsidR="00D70867">
          <w:rPr>
            <w:rFonts w:hint="eastAsia"/>
            <w:lang w:eastAsia="zh-CN"/>
          </w:rPr>
          <w:t>3</w:t>
        </w:r>
      </w:ins>
      <w:ins w:id="8" w:author="Huawei yyy" w:date="2015-11-06T15:14:00Z">
        <w:r w:rsidR="00434346">
          <w:rPr>
            <w:rFonts w:hint="eastAsia"/>
          </w:rPr>
          <w:t xml:space="preserve"> </w:t>
        </w:r>
        <w:r w:rsidR="00434346" w:rsidRPr="00AC47DC">
          <w:t>"</w:t>
        </w:r>
      </w:ins>
      <w:ins w:id="9" w:author="Huawei yyy" w:date="2015-11-06T15:24:00Z">
        <w:r>
          <w:rPr>
            <w:rFonts w:hint="eastAsia"/>
            <w:lang w:eastAsia="zh-CN"/>
          </w:rPr>
          <w:t>RAT</w:t>
        </w:r>
      </w:ins>
      <w:ins w:id="10" w:author="Huawei yyy" w:date="2015-11-06T15:42:00Z">
        <w:r w:rsidR="00D2318A">
          <w:rPr>
            <w:rFonts w:hint="eastAsia"/>
            <w:lang w:eastAsia="zh-CN"/>
          </w:rPr>
          <w:t xml:space="preserve"> type not allowed</w:t>
        </w:r>
      </w:ins>
      <w:ins w:id="11" w:author="Huawei yyy" w:date="2015-11-06T15:14:00Z">
        <w:r w:rsidR="00434346" w:rsidRPr="00AC47DC">
          <w:t>"</w:t>
        </w:r>
        <w:r w:rsidR="00434346">
          <w:t xml:space="preserve"> as defined in</w:t>
        </w:r>
        <w:r w:rsidR="00434346">
          <w:rPr>
            <w:rFonts w:hint="eastAsia"/>
          </w:rPr>
          <w:t xml:space="preserve"> </w:t>
        </w:r>
        <w:proofErr w:type="spellStart"/>
        <w:r w:rsidR="00434346">
          <w:rPr>
            <w:rFonts w:hint="eastAsia"/>
          </w:rPr>
          <w:t>subclause</w:t>
        </w:r>
        <w:proofErr w:type="spellEnd"/>
        <w:r w:rsidR="00434346">
          <w:t> 8.1.4.17</w:t>
        </w:r>
        <w:r w:rsidR="00434346">
          <w:rPr>
            <w:rFonts w:hint="eastAsia"/>
          </w:rPr>
          <w:t xml:space="preserve">, </w:t>
        </w:r>
      </w:ins>
      <w:ins w:id="12" w:author="Huawei yyy" w:date="2015-11-06T15:33:00Z">
        <w:r w:rsidR="00B86F9E">
          <w:rPr>
            <w:rFonts w:hint="eastAsia"/>
            <w:lang w:eastAsia="zh-CN"/>
          </w:rPr>
          <w:t>t</w:t>
        </w:r>
        <w:r w:rsidR="00B86F9E" w:rsidRPr="0058778E">
          <w:t xml:space="preserve">he UE </w:t>
        </w:r>
        <w:r w:rsidR="00B86F9E">
          <w:rPr>
            <w:rFonts w:hint="eastAsia"/>
            <w:lang w:eastAsia="zh-CN"/>
          </w:rPr>
          <w:t>shall</w:t>
        </w:r>
        <w:r w:rsidR="00B86F9E" w:rsidRPr="0058778E">
          <w:t xml:space="preserve"> not retry the authentication procedure to </w:t>
        </w:r>
      </w:ins>
      <w:ins w:id="13" w:author="Huawe yyy" w:date="2015-11-19T07:07:00Z">
        <w:r w:rsidR="004C555A">
          <w:t>any</w:t>
        </w:r>
        <w:r w:rsidR="004C555A">
          <w:rPr>
            <w:lang w:eastAsia="zh-CN"/>
          </w:rPr>
          <w:t xml:space="preserve"> </w:t>
        </w:r>
      </w:ins>
      <w:proofErr w:type="spellStart"/>
      <w:ins w:id="14" w:author="Huawei yyy" w:date="2015-11-06T15:33:00Z">
        <w:r w:rsidR="00B86F9E">
          <w:rPr>
            <w:rFonts w:hint="eastAsia"/>
            <w:lang w:eastAsia="zh-CN"/>
          </w:rPr>
          <w:t>WLAN</w:t>
        </w:r>
      </w:ins>
      <w:ins w:id="15" w:author="Huawe yyy" w:date="2015-11-19T07:07:00Z">
        <w:r w:rsidR="004C555A">
          <w:rPr>
            <w:lang w:eastAsia="zh-CN"/>
          </w:rPr>
          <w:t>s</w:t>
        </w:r>
      </w:ins>
      <w:proofErr w:type="spellEnd"/>
      <w:ins w:id="16" w:author="Huawei yyy" w:date="2015-11-06T15:33:00Z">
        <w:r w:rsidR="00B86F9E" w:rsidDel="00A50DAE">
          <w:rPr>
            <w:rFonts w:hint="eastAsia"/>
            <w:lang w:eastAsia="zh-CN"/>
          </w:rPr>
          <w:t xml:space="preserve"> </w:t>
        </w:r>
        <w:r w:rsidR="00B86F9E" w:rsidRPr="0058778E">
          <w:t xml:space="preserve">until switching off or the UICC containing the USIM is </w:t>
        </w:r>
        <w:r w:rsidR="00B86F9E">
          <w:rPr>
            <w:rFonts w:hint="eastAsia"/>
            <w:lang w:eastAsia="zh-CN"/>
          </w:rPr>
          <w:t>removed</w:t>
        </w:r>
        <w:r w:rsidR="00B86F9E">
          <w:rPr>
            <w:rFonts w:hint="eastAsia"/>
            <w:color w:val="000000"/>
            <w:lang w:eastAsia="zh-CN"/>
          </w:rPr>
          <w:t>;</w:t>
        </w:r>
      </w:ins>
      <w:ins w:id="17" w:author="Huawei yyy" w:date="2015-11-06T15:37:00Z">
        <w:r w:rsidR="00D2318A">
          <w:rPr>
            <w:rFonts w:hint="eastAsia"/>
            <w:color w:val="000000"/>
            <w:lang w:eastAsia="zh-CN"/>
          </w:rPr>
          <w:t xml:space="preserve"> and</w:t>
        </w:r>
      </w:ins>
    </w:p>
    <w:p w:rsidR="002C3197" w:rsidRDefault="002C3197" w:rsidP="002C3197">
      <w:pPr>
        <w:pStyle w:val="NO"/>
        <w:rPr>
          <w:lang w:eastAsia="zh-CN"/>
        </w:rPr>
      </w:pPr>
      <w:r w:rsidRPr="00195373">
        <w:rPr>
          <w:rFonts w:hint="eastAsia"/>
          <w:lang w:eastAsia="zh-CN"/>
        </w:rPr>
        <w:t>NOTE:</w:t>
      </w:r>
      <w:r>
        <w:rPr>
          <w:lang w:eastAsia="zh-CN"/>
        </w:rPr>
        <w:tab/>
      </w:r>
      <w:r>
        <w:rPr>
          <w:rFonts w:hint="eastAsia"/>
          <w:lang w:eastAsia="zh-CN"/>
        </w:rPr>
        <w:t>S</w:t>
      </w:r>
      <w:r w:rsidRPr="00195373">
        <w:rPr>
          <w:lang w:eastAsia="zh-CN"/>
        </w:rPr>
        <w:t>witching off and USIM change conditions are implemented taking into consideration the user experience aspect.</w:t>
      </w:r>
    </w:p>
    <w:p w:rsidR="002C3197" w:rsidRPr="00252512" w:rsidDel="00B86F9E" w:rsidRDefault="002C3197" w:rsidP="002C3197">
      <w:pPr>
        <w:pStyle w:val="EditorsNote"/>
        <w:rPr>
          <w:del w:id="18" w:author="Huawei yyy" w:date="2015-11-06T15:28:00Z"/>
        </w:rPr>
      </w:pPr>
      <w:del w:id="19" w:author="Huawei yyy" w:date="2015-11-06T15:28:00Z">
        <w:r w:rsidDel="00B86F9E">
          <w:delText xml:space="preserve">Editor's note: </w:delText>
        </w:r>
        <w:r w:rsidDel="00B86F9E">
          <w:tab/>
        </w:r>
        <w:r w:rsidDel="00B86F9E">
          <w:rPr>
            <w:rFonts w:hint="eastAsia"/>
          </w:rPr>
          <w:delText xml:space="preserve">The usage of back off timer and the corresponding UE </w:delText>
        </w:r>
        <w:r w:rsidDel="00B86F9E">
          <w:delText>behaviour</w:delText>
        </w:r>
        <w:r w:rsidDel="00B86F9E">
          <w:rPr>
            <w:rFonts w:hint="eastAsia"/>
          </w:rPr>
          <w:delText xml:space="preserve"> are FFS.</w:delText>
        </w:r>
      </w:del>
    </w:p>
    <w:p w:rsidR="002C3197" w:rsidRDefault="002C3197" w:rsidP="002C3197">
      <w:pPr>
        <w:pStyle w:val="B1"/>
      </w:pPr>
      <w:r>
        <w:t>c)</w:t>
      </w:r>
      <w:r>
        <w:tab/>
      </w:r>
      <w:proofErr w:type="gramStart"/>
      <w:r>
        <w:t>if</w:t>
      </w:r>
      <w:proofErr w:type="gramEnd"/>
      <w:r>
        <w:t xml:space="preserve"> the </w:t>
      </w:r>
      <w:r w:rsidRPr="00CF5011">
        <w:t>AT_NOTIFICATION attribute</w:t>
      </w:r>
      <w:r>
        <w:t xml:space="preserve"> indicates failure</w:t>
      </w:r>
      <w:r>
        <w:rPr>
          <w:rFonts w:hint="eastAsia"/>
          <w:lang w:eastAsia="zh-CN"/>
        </w:rPr>
        <w:t xml:space="preserve"> as defined in bullet b) and the CAUSE item is included</w:t>
      </w:r>
      <w:r>
        <w:t>:</w:t>
      </w:r>
    </w:p>
    <w:p w:rsidR="002C3197" w:rsidRDefault="002C3197" w:rsidP="002C3197">
      <w:pPr>
        <w:pStyle w:val="B2"/>
      </w:pPr>
      <w:r>
        <w:t>1)</w:t>
      </w:r>
      <w:r>
        <w:tab/>
      </w:r>
      <w:proofErr w:type="gramStart"/>
      <w:r>
        <w:t>shall</w:t>
      </w:r>
      <w:proofErr w:type="gramEnd"/>
      <w:r>
        <w:t xml:space="preserve"> determine the cause of failure in the CAUSE item as </w:t>
      </w:r>
      <w:r w:rsidRPr="00E579EF">
        <w:t xml:space="preserve">described in </w:t>
      </w:r>
      <w:proofErr w:type="spellStart"/>
      <w:r w:rsidRPr="00E579EF">
        <w:t>subclause</w:t>
      </w:r>
      <w:proofErr w:type="spellEnd"/>
      <w:r>
        <w:t> 8.1.4.10 included the item list field;</w:t>
      </w:r>
    </w:p>
    <w:p w:rsidR="002C3197" w:rsidRDefault="002C3197" w:rsidP="002C3197">
      <w:pPr>
        <w:pStyle w:val="B2"/>
      </w:pPr>
      <w:r>
        <w:t>2)</w:t>
      </w:r>
      <w:r>
        <w:tab/>
      </w:r>
      <w:proofErr w:type="gramStart"/>
      <w:r>
        <w:t>if</w:t>
      </w:r>
      <w:proofErr w:type="gramEnd"/>
      <w:r>
        <w:t xml:space="preserve"> the cause of failure is #26 "Insufficient resources" and the Tw1 </w:t>
      </w:r>
      <w:r>
        <w:rPr>
          <w:lang w:eastAsia="zh-TW"/>
        </w:rPr>
        <w:t xml:space="preserve">item </w:t>
      </w:r>
      <w:r>
        <w:t xml:space="preserve">is included in the item list field, shall take different actions depending on the timer value received in the Tw1 </w:t>
      </w:r>
      <w:r>
        <w:rPr>
          <w:lang w:eastAsia="zh-TW"/>
        </w:rPr>
        <w:t>item</w:t>
      </w:r>
      <w:r>
        <w:t xml:space="preserve"> as follows:</w:t>
      </w:r>
    </w:p>
    <w:p w:rsidR="002C3197" w:rsidRDefault="002C3197" w:rsidP="002C3197">
      <w:pPr>
        <w:pStyle w:val="B3"/>
      </w:pPr>
      <w:proofErr w:type="spellStart"/>
      <w:r>
        <w:t>i</w:t>
      </w:r>
      <w:proofErr w:type="spellEnd"/>
      <w:r>
        <w:t>)</w:t>
      </w:r>
      <w:r>
        <w:tab/>
      </w:r>
      <w:proofErr w:type="gramStart"/>
      <w:r>
        <w:t>if</w:t>
      </w:r>
      <w:proofErr w:type="gramEnd"/>
      <w:r>
        <w:t xml:space="preserve"> the timer value indicates neither zero nor deactivated, </w:t>
      </w:r>
      <w:r w:rsidRPr="0007087D">
        <w:t>shall st</w:t>
      </w:r>
      <w:r>
        <w:t xml:space="preserve">op timer Tw1 </w:t>
      </w:r>
      <w:r>
        <w:rPr>
          <w:lang w:eastAsia="zh-CN"/>
        </w:rPr>
        <w:t xml:space="preserve">associated with the corresponding APN, </w:t>
      </w:r>
      <w:r>
        <w:t>if it is running</w:t>
      </w:r>
      <w:r>
        <w:rPr>
          <w:rFonts w:hint="eastAsia"/>
        </w:rPr>
        <w:t>.</w:t>
      </w:r>
      <w:r w:rsidRPr="0007087D">
        <w:t xml:space="preserve"> </w:t>
      </w:r>
      <w:r>
        <w:rPr>
          <w:rFonts w:hint="eastAsia"/>
        </w:rPr>
        <w:t>T</w:t>
      </w:r>
      <w:r>
        <w:t xml:space="preserve">he UE shall start timer Tw1 (see </w:t>
      </w:r>
      <w:r>
        <w:rPr>
          <w:lang w:val="en-US"/>
        </w:rPr>
        <w:t>3GPP TS 24.</w:t>
      </w:r>
      <w:r>
        <w:rPr>
          <w:rFonts w:hint="eastAsia"/>
          <w:lang w:val="en-US" w:eastAsia="zh-CN"/>
        </w:rPr>
        <w:t>244</w:t>
      </w:r>
      <w:r>
        <w:rPr>
          <w:lang w:val="en-US"/>
        </w:rPr>
        <w:t> </w:t>
      </w:r>
      <w:r>
        <w:rPr>
          <w:lang w:val="en-US" w:eastAsia="zh-CN"/>
        </w:rPr>
        <w:t xml:space="preserve">[56]) </w:t>
      </w:r>
      <w:r w:rsidRPr="0007087D">
        <w:t xml:space="preserve">with the value provided in the </w:t>
      </w:r>
      <w:r>
        <w:t xml:space="preserve">Tw1 </w:t>
      </w:r>
      <w:r w:rsidRPr="0007087D">
        <w:t>value IE</w:t>
      </w:r>
      <w:r>
        <w:t xml:space="preserve"> and not send another SCM_REQUEST message with the CONNECTIVITY_TYPE item indicating PDN connection and with APN item indicating the same APN until timer Tw1 expires, the timer Tw1 is stopped, or the USIM is removed;</w:t>
      </w:r>
    </w:p>
    <w:p w:rsidR="002C3197" w:rsidRDefault="002C3197" w:rsidP="002C3197">
      <w:pPr>
        <w:pStyle w:val="B3"/>
      </w:pPr>
      <w:r>
        <w:t>ii)</w:t>
      </w:r>
      <w:r>
        <w:tab/>
        <w:t>if the timer value indicates that this timer is deactivated, shall not send another SCM_REQUEST message with the CONNECTIVITY_TYPE item indicating PDN connection and with APN item indicating the same APN</w:t>
      </w:r>
      <w:r>
        <w:rPr>
          <w:lang w:eastAsia="zh-TW"/>
        </w:rPr>
        <w:t xml:space="preserve"> </w:t>
      </w:r>
      <w:r>
        <w:t xml:space="preserve">until the </w:t>
      </w:r>
      <w:r>
        <w:rPr>
          <w:lang w:eastAsia="zh-TW"/>
        </w:rPr>
        <w:t xml:space="preserve">WLAN radio is disabled </w:t>
      </w:r>
      <w:r>
        <w:t>or the USIM is removed;</w:t>
      </w:r>
    </w:p>
    <w:p w:rsidR="002C3197" w:rsidRDefault="002C3197" w:rsidP="002C3197">
      <w:pPr>
        <w:pStyle w:val="B3"/>
      </w:pPr>
      <w:r>
        <w:t>iii)</w:t>
      </w:r>
      <w:r>
        <w:tab/>
        <w:t>if the timer value indicates zero, may send another SCM_REQUEST message with the CONNECTIVITY_TYPE item indicating PDN connection and with APN item indicating the same APN; and</w:t>
      </w:r>
    </w:p>
    <w:p w:rsidR="002C3197" w:rsidRDefault="002C3197" w:rsidP="002C3197">
      <w:pPr>
        <w:pStyle w:val="B3"/>
      </w:pPr>
      <w:r>
        <w:lastRenderedPageBreak/>
        <w:t>iv)</w:t>
      </w:r>
      <w:r>
        <w:tab/>
      </w:r>
      <w:proofErr w:type="gramStart"/>
      <w:r>
        <w:t>if</w:t>
      </w:r>
      <w:proofErr w:type="gramEnd"/>
      <w:r>
        <w:t xml:space="preserve"> the WLAN radio is disabled when the timer Tw1 is running</w:t>
      </w:r>
      <w:r w:rsidRPr="00652429">
        <w:t xml:space="preserve"> </w:t>
      </w:r>
      <w:r>
        <w:t>and if the USIM in the UE remains the same when the WLAN radio is enabled, shall behave as follows when the WLAN radio is enabled:</w:t>
      </w:r>
    </w:p>
    <w:p w:rsidR="002C3197" w:rsidRDefault="002C3197" w:rsidP="002C3197">
      <w:pPr>
        <w:pStyle w:val="B4"/>
      </w:pPr>
      <w:r>
        <w:t>-</w:t>
      </w:r>
      <w:r>
        <w:tab/>
        <w:t>let t1 be the time remaining for Tw1 timeout when the WLAN radio was disabled and let t be the time elapsed since the WLAN radio was disabled until the WLAN radio was enabled. If t1 is greater than t, then the timer shall be restarted with the value t1 – t. If t1 is equal to or less than t, then the timer need not be restarted. If the UE is not capable of determining t, then the UE shall restart the timer with the value t1; and</w:t>
      </w:r>
    </w:p>
    <w:p w:rsidR="002C3197" w:rsidRDefault="002C3197" w:rsidP="002C3197">
      <w:pPr>
        <w:pStyle w:val="B2"/>
      </w:pPr>
      <w:r>
        <w:t>3)</w:t>
      </w:r>
      <w:r>
        <w:tab/>
        <w:t xml:space="preserve">if the cause of failure is #26 "Insufficient resources" and the Tw1 </w:t>
      </w:r>
      <w:r>
        <w:rPr>
          <w:lang w:eastAsia="zh-TW"/>
        </w:rPr>
        <w:t>item</w:t>
      </w:r>
      <w:r>
        <w:t xml:space="preserve"> is not included in the item list field, may send a SCM_REQUEST message with the CONNECTIVITY_TYPE item indicating PDN connection and with APN item indicating the same APN</w:t>
      </w:r>
      <w:ins w:id="20" w:author="Huawei_CHV_1" w:date="2015-11-09T00:05:00Z">
        <w:r w:rsidR="007F708C">
          <w:t>;</w:t>
        </w:r>
      </w:ins>
      <w:del w:id="21" w:author="Huawei yyy" w:date="2015-11-06T15:41:00Z">
        <w:r w:rsidDel="00D2318A">
          <w:delText>.</w:delText>
        </w:r>
      </w:del>
    </w:p>
    <w:p w:rsidR="002C3197" w:rsidRDefault="002C3197" w:rsidP="002C3197">
      <w:pPr>
        <w:pStyle w:val="B2"/>
        <w:rPr>
          <w:ins w:id="22" w:author="Huawei yyy" w:date="2015-11-06T15:25:00Z"/>
          <w:lang w:eastAsia="zh-CN"/>
        </w:rPr>
      </w:pPr>
      <w:r>
        <w:rPr>
          <w:rFonts w:hint="eastAsia"/>
          <w:lang w:eastAsia="zh-CN"/>
        </w:rPr>
        <w:t>4</w:t>
      </w:r>
      <w:r>
        <w:t>)</w:t>
      </w:r>
      <w:r>
        <w:tab/>
      </w:r>
      <w:r>
        <w:rPr>
          <w:rFonts w:hint="eastAsia"/>
          <w:lang w:eastAsia="zh-CN"/>
        </w:rPr>
        <w:t>i</w:t>
      </w:r>
      <w:r>
        <w:rPr>
          <w:rFonts w:hint="eastAsia"/>
        </w:rPr>
        <w:t xml:space="preserve">f </w:t>
      </w:r>
      <w:r>
        <w:t>the cause of failure is</w:t>
      </w:r>
      <w:r>
        <w:rPr>
          <w:rFonts w:hint="eastAsia"/>
        </w:rPr>
        <w:t xml:space="preserve"> </w:t>
      </w:r>
      <w:r>
        <w:rPr>
          <w:rFonts w:hint="eastAsia"/>
          <w:lang w:eastAsia="zh-CN"/>
        </w:rPr>
        <w:t xml:space="preserve">#38 </w:t>
      </w:r>
      <w:r w:rsidRPr="00D83522">
        <w:t xml:space="preserve">"Network failure" as defined in </w:t>
      </w:r>
      <w:proofErr w:type="spellStart"/>
      <w:r w:rsidRPr="00D83522">
        <w:t>subclause</w:t>
      </w:r>
      <w:proofErr w:type="spellEnd"/>
      <w:r>
        <w:t> 8.1.4.10.2</w:t>
      </w:r>
      <w:ins w:id="23" w:author="Huawei yyy" w:date="2015-11-06T15:27:00Z">
        <w:r w:rsidR="00B86F9E">
          <w:rPr>
            <w:rFonts w:hint="eastAsia"/>
            <w:lang w:eastAsia="zh-CN"/>
          </w:rPr>
          <w:t>,</w:t>
        </w:r>
      </w:ins>
      <w:del w:id="24" w:author="Huawei yyy" w:date="2015-11-06T15:27:00Z">
        <w:r w:rsidRPr="00D83522" w:rsidDel="00B86F9E">
          <w:delText>. The UE</w:delText>
        </w:r>
      </w:del>
      <w:del w:id="25" w:author="Huawei yyy" w:date="2015-11-06T15:29:00Z">
        <w:r w:rsidRPr="00D83522" w:rsidDel="00B86F9E">
          <w:delText xml:space="preserve"> shall consider error happened in the network which cannot be solved in the short term. Then UE</w:delText>
        </w:r>
      </w:del>
      <w:r w:rsidRPr="00D83522">
        <w:t xml:space="preserve"> shall start an</w:t>
      </w:r>
      <w:r w:rsidR="00B86F9E">
        <w:rPr>
          <w:rFonts w:hint="eastAsia"/>
          <w:lang w:eastAsia="zh-CN"/>
        </w:rPr>
        <w:t xml:space="preserve"> </w:t>
      </w:r>
      <w:del w:id="26" w:author="Huawei yyy" w:date="2015-11-06T15:30:00Z">
        <w:r w:rsidRPr="00D83522" w:rsidDel="00B86F9E">
          <w:delText xml:space="preserve"> </w:delText>
        </w:r>
      </w:del>
      <w:r w:rsidRPr="00D83522">
        <w:t xml:space="preserve">implementation specific </w:t>
      </w:r>
      <w:proofErr w:type="spellStart"/>
      <w:r>
        <w:rPr>
          <w:rFonts w:hint="eastAsia"/>
          <w:lang w:eastAsia="zh-CN"/>
        </w:rPr>
        <w:t>back</w:t>
      </w:r>
      <w:del w:id="27" w:author="Huawei yyy" w:date="2015-11-06T16:03:00Z">
        <w:r w:rsidDel="000765EA">
          <w:rPr>
            <w:rFonts w:hint="eastAsia"/>
            <w:lang w:eastAsia="zh-CN"/>
          </w:rPr>
          <w:delText xml:space="preserve"> </w:delText>
        </w:r>
      </w:del>
      <w:r>
        <w:rPr>
          <w:rFonts w:hint="eastAsia"/>
          <w:lang w:eastAsia="zh-CN"/>
        </w:rPr>
        <w:t>off</w:t>
      </w:r>
      <w:proofErr w:type="spellEnd"/>
      <w:r>
        <w:rPr>
          <w:rFonts w:hint="eastAsia"/>
          <w:lang w:eastAsia="zh-CN"/>
        </w:rPr>
        <w:t xml:space="preserve"> </w:t>
      </w:r>
      <w:r w:rsidRPr="00D83522">
        <w:t xml:space="preserve">timer, and </w:t>
      </w:r>
      <w:r>
        <w:rPr>
          <w:rFonts w:hint="eastAsia"/>
          <w:lang w:eastAsia="zh-CN"/>
        </w:rPr>
        <w:t>shall</w:t>
      </w:r>
      <w:r w:rsidRPr="00D83522">
        <w:t xml:space="preserve"> not try again until </w:t>
      </w:r>
      <w:r>
        <w:rPr>
          <w:rFonts w:hint="eastAsia"/>
          <w:lang w:eastAsia="zh-CN"/>
        </w:rPr>
        <w:t xml:space="preserve">the </w:t>
      </w:r>
      <w:proofErr w:type="spellStart"/>
      <w:r>
        <w:rPr>
          <w:rFonts w:hint="eastAsia"/>
          <w:lang w:eastAsia="zh-CN"/>
        </w:rPr>
        <w:t>back</w:t>
      </w:r>
      <w:del w:id="28" w:author="Huawei yyy" w:date="2015-11-06T16:04:00Z">
        <w:r w:rsidDel="000765EA">
          <w:rPr>
            <w:rFonts w:hint="eastAsia"/>
            <w:lang w:eastAsia="zh-CN"/>
          </w:rPr>
          <w:delText xml:space="preserve"> </w:delText>
        </w:r>
      </w:del>
      <w:r>
        <w:rPr>
          <w:rFonts w:hint="eastAsia"/>
          <w:lang w:eastAsia="zh-CN"/>
        </w:rPr>
        <w:t>off</w:t>
      </w:r>
      <w:proofErr w:type="spellEnd"/>
      <w:r>
        <w:rPr>
          <w:rFonts w:hint="eastAsia"/>
          <w:lang w:eastAsia="zh-CN"/>
        </w:rPr>
        <w:t xml:space="preserve"> </w:t>
      </w:r>
      <w:r w:rsidRPr="00D83522">
        <w:t>timer</w:t>
      </w:r>
      <w:r w:rsidRPr="00E52C80">
        <w:t xml:space="preserve"> expires</w:t>
      </w:r>
      <w:ins w:id="29" w:author="Huawei yyy" w:date="2015-11-06T15:41:00Z">
        <w:r w:rsidR="00D2318A">
          <w:rPr>
            <w:rFonts w:hint="eastAsia"/>
            <w:lang w:eastAsia="zh-CN"/>
          </w:rPr>
          <w:t>; and</w:t>
        </w:r>
      </w:ins>
      <w:del w:id="30" w:author="Huawei yyy" w:date="2015-11-06T15:41:00Z">
        <w:r w:rsidRPr="00D83522" w:rsidDel="00D2318A">
          <w:delText>.</w:delText>
        </w:r>
      </w:del>
    </w:p>
    <w:p w:rsidR="00033774" w:rsidRPr="00033774" w:rsidRDefault="00033774" w:rsidP="00033774">
      <w:pPr>
        <w:pStyle w:val="B2"/>
        <w:rPr>
          <w:lang w:eastAsia="zh-CN"/>
        </w:rPr>
      </w:pPr>
      <w:ins w:id="31" w:author="Huawei yyy" w:date="2015-11-06T15:25:00Z">
        <w:r>
          <w:rPr>
            <w:rFonts w:hint="eastAsia"/>
            <w:lang w:eastAsia="zh-CN"/>
          </w:rPr>
          <w:t>x)</w:t>
        </w:r>
      </w:ins>
      <w:ins w:id="32" w:author="Huawei_CHV_1" w:date="2015-11-09T00:01:00Z">
        <w:r w:rsidR="007F708C">
          <w:tab/>
        </w:r>
      </w:ins>
      <w:proofErr w:type="gramStart"/>
      <w:ins w:id="33" w:author="Huawei yyy" w:date="2015-11-06T15:25:00Z">
        <w:r>
          <w:rPr>
            <w:rFonts w:hint="eastAsia"/>
          </w:rPr>
          <w:t>i</w:t>
        </w:r>
        <w:r w:rsidRPr="00F0010D">
          <w:t>f</w:t>
        </w:r>
        <w:proofErr w:type="gramEnd"/>
        <w:r w:rsidRPr="00F0010D">
          <w:t xml:space="preserve"> the </w:t>
        </w:r>
        <w:r>
          <w:rPr>
            <w:rFonts w:hint="eastAsia"/>
          </w:rPr>
          <w:t>cause of failure is #</w:t>
        </w:r>
        <w:r>
          <w:rPr>
            <w:rFonts w:hint="eastAsia"/>
            <w:lang w:eastAsia="zh-CN"/>
          </w:rPr>
          <w:t>27</w:t>
        </w:r>
        <w:r>
          <w:rPr>
            <w:rFonts w:hint="eastAsia"/>
          </w:rPr>
          <w:t xml:space="preserve"> </w:t>
        </w:r>
        <w:r w:rsidRPr="00AC47DC">
          <w:t>"</w:t>
        </w:r>
      </w:ins>
      <w:ins w:id="34" w:author="Huawei yyy" w:date="2015-11-06T15:26:00Z">
        <w:r w:rsidR="00B86F9E">
          <w:rPr>
            <w:lang w:eastAsia="zh-TW"/>
          </w:rPr>
          <w:t>Unknown APN</w:t>
        </w:r>
      </w:ins>
      <w:ins w:id="35" w:author="Huawei yyy" w:date="2015-11-06T15:25:00Z">
        <w:r w:rsidRPr="00AC47DC">
          <w:t>"</w:t>
        </w:r>
        <w:r>
          <w:t xml:space="preserve"> as defined in</w:t>
        </w:r>
        <w:r>
          <w:rPr>
            <w:rFonts w:hint="eastAsia"/>
          </w:rPr>
          <w:t xml:space="preserve"> </w:t>
        </w:r>
        <w:proofErr w:type="spellStart"/>
        <w:r>
          <w:rPr>
            <w:rFonts w:hint="eastAsia"/>
          </w:rPr>
          <w:t>subclause</w:t>
        </w:r>
        <w:proofErr w:type="spellEnd"/>
        <w:r>
          <w:t> </w:t>
        </w:r>
      </w:ins>
      <w:ins w:id="36" w:author="Huawei yyy" w:date="2015-11-06T15:26:00Z">
        <w:r w:rsidR="00B86F9E">
          <w:t>8.1.4.10.2</w:t>
        </w:r>
      </w:ins>
      <w:ins w:id="37" w:author="Huawei yyy" w:date="2015-11-06T15:25:00Z">
        <w:r>
          <w:rPr>
            <w:rFonts w:hint="eastAsia"/>
          </w:rPr>
          <w:t xml:space="preserve">, </w:t>
        </w:r>
        <w:r w:rsidRPr="001F0186">
          <w:rPr>
            <w:rFonts w:eastAsia="MS Mincho"/>
            <w:lang w:val="en-CA"/>
          </w:rPr>
          <w:t>shall</w:t>
        </w:r>
        <w:r>
          <w:rPr>
            <w:rFonts w:eastAsia="MS Mincho"/>
            <w:lang w:val="en-CA"/>
          </w:rPr>
          <w:t xml:space="preserve"> </w:t>
        </w:r>
        <w:r w:rsidR="00B86F9E">
          <w:rPr>
            <w:color w:val="000000"/>
          </w:rPr>
          <w:t>start an implementation</w:t>
        </w:r>
      </w:ins>
      <w:ins w:id="38" w:author="Huawei yyy" w:date="2015-11-06T15:29:00Z">
        <w:r w:rsidR="00B86F9E">
          <w:rPr>
            <w:rFonts w:hint="eastAsia"/>
            <w:color w:val="000000"/>
            <w:lang w:eastAsia="zh-CN"/>
          </w:rPr>
          <w:t xml:space="preserve"> </w:t>
        </w:r>
      </w:ins>
      <w:ins w:id="39" w:author="Huawei yyy" w:date="2015-11-06T15:25:00Z">
        <w:r w:rsidRPr="003003C1">
          <w:rPr>
            <w:color w:val="000000"/>
          </w:rPr>
          <w:t xml:space="preserve">specific </w:t>
        </w:r>
        <w:proofErr w:type="spellStart"/>
        <w:r w:rsidRPr="003003C1">
          <w:rPr>
            <w:color w:val="000000"/>
          </w:rPr>
          <w:t>backoff</w:t>
        </w:r>
        <w:proofErr w:type="spellEnd"/>
        <w:r w:rsidRPr="003003C1">
          <w:rPr>
            <w:color w:val="000000"/>
          </w:rPr>
          <w:t xml:space="preserve"> timer</w:t>
        </w:r>
      </w:ins>
      <w:ins w:id="40" w:author="Huawei yyy" w:date="2015-11-06T15:30:00Z">
        <w:r w:rsidR="00B86F9E">
          <w:rPr>
            <w:rFonts w:hint="eastAsia"/>
            <w:color w:val="000000"/>
            <w:lang w:eastAsia="zh-CN"/>
          </w:rPr>
          <w:t>,</w:t>
        </w:r>
      </w:ins>
      <w:ins w:id="41" w:author="Huawei yyy" w:date="2015-11-06T15:29:00Z">
        <w:r w:rsidR="00B86F9E">
          <w:rPr>
            <w:rFonts w:hint="eastAsia"/>
            <w:color w:val="000000"/>
            <w:lang w:eastAsia="zh-CN"/>
          </w:rPr>
          <w:t xml:space="preserve"> and</w:t>
        </w:r>
      </w:ins>
      <w:ins w:id="42" w:author="Huawei yyy" w:date="2015-11-06T15:25:00Z">
        <w:r w:rsidRPr="003003C1">
          <w:rPr>
            <w:color w:val="000000"/>
          </w:rPr>
          <w:t xml:space="preserve"> shall not retry the authentication procedure with the same </w:t>
        </w:r>
        <w:r>
          <w:rPr>
            <w:rFonts w:hint="eastAsia"/>
            <w:color w:val="000000"/>
            <w:lang w:eastAsia="zh-CN"/>
          </w:rPr>
          <w:t xml:space="preserve">WLAN </w:t>
        </w:r>
        <w:r w:rsidRPr="003003C1">
          <w:rPr>
            <w:color w:val="000000"/>
          </w:rPr>
          <w:t xml:space="preserve">for the same APN until the </w:t>
        </w:r>
      </w:ins>
      <w:proofErr w:type="spellStart"/>
      <w:ins w:id="43" w:author="Huawei yyy" w:date="2015-11-06T15:31:00Z">
        <w:r w:rsidR="000765EA">
          <w:rPr>
            <w:rFonts w:hint="eastAsia"/>
            <w:color w:val="000000"/>
            <w:lang w:eastAsia="zh-CN"/>
          </w:rPr>
          <w:t>back</w:t>
        </w:r>
        <w:r w:rsidR="00B86F9E">
          <w:rPr>
            <w:rFonts w:hint="eastAsia"/>
            <w:color w:val="000000"/>
            <w:lang w:eastAsia="zh-CN"/>
          </w:rPr>
          <w:t>off</w:t>
        </w:r>
        <w:proofErr w:type="spellEnd"/>
        <w:r w:rsidR="00B86F9E">
          <w:rPr>
            <w:rFonts w:hint="eastAsia"/>
            <w:color w:val="000000"/>
            <w:lang w:eastAsia="zh-CN"/>
          </w:rPr>
          <w:t xml:space="preserve"> </w:t>
        </w:r>
      </w:ins>
      <w:ins w:id="44" w:author="Huawei yyy" w:date="2015-11-06T15:25:00Z">
        <w:r w:rsidRPr="003003C1">
          <w:rPr>
            <w:color w:val="000000"/>
          </w:rPr>
          <w:t>timer expires</w:t>
        </w:r>
        <w:r>
          <w:rPr>
            <w:color w:val="000000"/>
          </w:rPr>
          <w:t>.</w:t>
        </w:r>
      </w:ins>
    </w:p>
    <w:p w:rsidR="002C3197" w:rsidRDefault="002C3197" w:rsidP="002C3197">
      <w:pPr>
        <w:pStyle w:val="EditorsNote"/>
      </w:pPr>
      <w:r>
        <w:t>Editor's note:</w:t>
      </w:r>
      <w:r>
        <w:tab/>
      </w:r>
      <w:r>
        <w:rPr>
          <w:rFonts w:hint="eastAsia"/>
          <w:lang w:eastAsia="zh-CN"/>
        </w:rPr>
        <w:t xml:space="preserve">The usage of back off timer and the corresponding UE </w:t>
      </w:r>
      <w:r>
        <w:rPr>
          <w:lang w:eastAsia="zh-CN"/>
        </w:rPr>
        <w:t>behaviour</w:t>
      </w:r>
      <w:r>
        <w:rPr>
          <w:rFonts w:hint="eastAsia"/>
          <w:lang w:eastAsia="zh-CN"/>
        </w:rPr>
        <w:t xml:space="preserve"> are FFS.</w:t>
      </w:r>
    </w:p>
    <w:p w:rsidR="00707E5A" w:rsidRPr="002C3197" w:rsidRDefault="00707E5A" w:rsidP="00707E5A">
      <w:pPr>
        <w:rPr>
          <w:noProof/>
        </w:rPr>
      </w:pPr>
    </w:p>
    <w:p w:rsidR="00707E5A" w:rsidRDefault="00707E5A" w:rsidP="00707E5A">
      <w:pPr>
        <w:jc w:val="center"/>
        <w:rPr>
          <w:noProof/>
        </w:rPr>
      </w:pPr>
      <w:r w:rsidRPr="00DB12B9">
        <w:rPr>
          <w:noProof/>
          <w:highlight w:val="green"/>
        </w:rPr>
        <w:t>***** Next change *****</w:t>
      </w:r>
    </w:p>
    <w:p w:rsidR="00434346" w:rsidRDefault="00434346" w:rsidP="00434346">
      <w:pPr>
        <w:pStyle w:val="5"/>
      </w:pPr>
      <w:bookmarkStart w:id="45" w:name="_Toc430934953"/>
      <w:r>
        <w:t>6.4.3.5.2</w:t>
      </w:r>
      <w:r>
        <w:tab/>
        <w:t>Usage of s</w:t>
      </w:r>
      <w:r w:rsidRPr="000B6FE8">
        <w:t>ingle-connection mode</w:t>
      </w:r>
      <w:r>
        <w:t xml:space="preserve"> (SCM)</w:t>
      </w:r>
      <w:bookmarkEnd w:id="45"/>
    </w:p>
    <w:p w:rsidR="00434346" w:rsidRDefault="00434346" w:rsidP="00434346">
      <w:r>
        <w:t xml:space="preserve">If </w:t>
      </w:r>
    </w:p>
    <w:p w:rsidR="00434346" w:rsidRDefault="00434346" w:rsidP="00434346">
      <w:pPr>
        <w:pStyle w:val="B1"/>
      </w:pPr>
      <w:r>
        <w:t>-</w:t>
      </w:r>
      <w:r>
        <w:tab/>
      </w:r>
      <w:proofErr w:type="gramStart"/>
      <w:r>
        <w:t>the</w:t>
      </w:r>
      <w:proofErr w:type="gramEnd"/>
      <w:r>
        <w:t xml:space="preserve"> 3GPP AAA server supports SCM;</w:t>
      </w:r>
    </w:p>
    <w:p w:rsidR="00434346" w:rsidRDefault="00434346" w:rsidP="00434346">
      <w:pPr>
        <w:pStyle w:val="B1"/>
      </w:pPr>
      <w:r>
        <w:t>-</w:t>
      </w:r>
      <w:r>
        <w:tab/>
        <w:t xml:space="preserve">the EAP-Response/AKA'-Challenge message includes the AT_TWAN_CONN_MODE attribute as described in </w:t>
      </w:r>
      <w:proofErr w:type="spellStart"/>
      <w:r>
        <w:t>subclause</w:t>
      </w:r>
      <w:proofErr w:type="spellEnd"/>
      <w:r>
        <w:t xml:space="preserve"> 8.2.7.1 wherein the message field as </w:t>
      </w:r>
      <w:r w:rsidRPr="00E579EF">
        <w:t xml:space="preserve">described in </w:t>
      </w:r>
      <w:proofErr w:type="spellStart"/>
      <w:r w:rsidRPr="00E579EF">
        <w:t>subclause</w:t>
      </w:r>
      <w:proofErr w:type="spellEnd"/>
      <w:r>
        <w:t> 8.1.4.1 contains the message type field indicating SCM_REQUEST; and</w:t>
      </w:r>
    </w:p>
    <w:p w:rsidR="00434346" w:rsidRDefault="00434346" w:rsidP="00434346">
      <w:pPr>
        <w:pStyle w:val="B1"/>
      </w:pPr>
      <w:r>
        <w:t>-</w:t>
      </w:r>
      <w:r>
        <w:tab/>
      </w:r>
      <w:proofErr w:type="gramStart"/>
      <w:r>
        <w:t>the</w:t>
      </w:r>
      <w:proofErr w:type="gramEnd"/>
      <w:r>
        <w:t xml:space="preserve"> </w:t>
      </w:r>
      <w:r w:rsidRPr="00FC6CEE">
        <w:t>authentication</w:t>
      </w:r>
      <w:r>
        <w:t xml:space="preserve"> was successful;</w:t>
      </w:r>
    </w:p>
    <w:p w:rsidR="00434346" w:rsidRDefault="00434346" w:rsidP="00434346">
      <w:proofErr w:type="gramStart"/>
      <w:r>
        <w:t>then</w:t>
      </w:r>
      <w:proofErr w:type="gramEnd"/>
      <w:r>
        <w:t xml:space="preserve"> the 3GPP AAA server </w:t>
      </w:r>
      <w:r w:rsidRPr="00077F34">
        <w:t>triggers the TWAN to establish the connectivity</w:t>
      </w:r>
      <w:r>
        <w:t xml:space="preserve"> </w:t>
      </w:r>
      <w:r w:rsidRPr="00941308">
        <w:t>of the requested connectivit</w:t>
      </w:r>
      <w:r w:rsidRPr="001A4D18">
        <w:t>y type</w:t>
      </w:r>
      <w:r>
        <w:t xml:space="preserve"> according to 3GPP TS </w:t>
      </w:r>
      <w:r w:rsidRPr="002C00E0">
        <w:t>23.402</w:t>
      </w:r>
      <w:r>
        <w:t> </w:t>
      </w:r>
      <w:r w:rsidRPr="002C00E0">
        <w:t>[</w:t>
      </w:r>
      <w:r>
        <w:t>6</w:t>
      </w:r>
      <w:r w:rsidRPr="002C00E0">
        <w:t>]</w:t>
      </w:r>
      <w:r>
        <w:t xml:space="preserve">. </w:t>
      </w:r>
    </w:p>
    <w:p w:rsidR="00434346" w:rsidRDefault="00434346" w:rsidP="00434346">
      <w:r>
        <w:t>If:</w:t>
      </w:r>
    </w:p>
    <w:p w:rsidR="00434346" w:rsidRDefault="00434346" w:rsidP="00434346">
      <w:pPr>
        <w:pStyle w:val="B1"/>
      </w:pPr>
      <w:r>
        <w:t>-</w:t>
      </w:r>
      <w:r>
        <w:tab/>
      </w:r>
      <w:proofErr w:type="gramStart"/>
      <w:r>
        <w:t>the</w:t>
      </w:r>
      <w:proofErr w:type="gramEnd"/>
      <w:r>
        <w:t xml:space="preserve"> 3GPP AAA server authorizes the requested connectivity; and</w:t>
      </w:r>
    </w:p>
    <w:p w:rsidR="00434346" w:rsidRDefault="00434346" w:rsidP="00434346">
      <w:pPr>
        <w:pStyle w:val="B1"/>
      </w:pPr>
      <w:r>
        <w:t>-</w:t>
      </w:r>
      <w:r>
        <w:tab/>
      </w:r>
      <w:proofErr w:type="gramStart"/>
      <w:r>
        <w:t>the</w:t>
      </w:r>
      <w:proofErr w:type="gramEnd"/>
      <w:r>
        <w:t xml:space="preserve"> EAP-Response/AKA'-Challenge message includes the </w:t>
      </w:r>
      <w:r w:rsidRPr="006B1CFF">
        <w:t>AT_RESULT_IND</w:t>
      </w:r>
      <w:r>
        <w:t xml:space="preserve"> attribute;</w:t>
      </w:r>
    </w:p>
    <w:p w:rsidR="00434346" w:rsidRDefault="00434346" w:rsidP="00434346">
      <w:proofErr w:type="gramStart"/>
      <w:r>
        <w:t>then</w:t>
      </w:r>
      <w:proofErr w:type="gramEnd"/>
      <w:r>
        <w:t xml:space="preserve"> the 3GPP AAA server shall invoke an EAP-Request/AKA'-Notification dialogue. The 3GPP AAA server shall construct the EAP-Request/AKA'-Notification message as follows:</w:t>
      </w:r>
    </w:p>
    <w:p w:rsidR="00434346" w:rsidRDefault="00434346" w:rsidP="00434346">
      <w:pPr>
        <w:pStyle w:val="B1"/>
      </w:pPr>
      <w:r>
        <w:t>a)</w:t>
      </w:r>
      <w:r>
        <w:tab/>
      </w:r>
      <w:proofErr w:type="gramStart"/>
      <w:r>
        <w:t>indicate</w:t>
      </w:r>
      <w:proofErr w:type="gramEnd"/>
      <w:r>
        <w:t xml:space="preserve"> success in the </w:t>
      </w:r>
      <w:r w:rsidRPr="00CF5011">
        <w:t>AT_NOTIFICATION attribute</w:t>
      </w:r>
      <w:r>
        <w:t>; and</w:t>
      </w:r>
    </w:p>
    <w:p w:rsidR="00434346" w:rsidRDefault="00434346" w:rsidP="00434346">
      <w:pPr>
        <w:pStyle w:val="B1"/>
      </w:pPr>
      <w:r>
        <w:t>b)</w:t>
      </w:r>
      <w:r>
        <w:tab/>
      </w:r>
      <w:proofErr w:type="gramStart"/>
      <w:r>
        <w:t>include</w:t>
      </w:r>
      <w:proofErr w:type="gramEnd"/>
      <w:r>
        <w:t xml:space="preserve"> the AT_TWAN_CONN_MODE attribute described in </w:t>
      </w:r>
      <w:proofErr w:type="spellStart"/>
      <w:r>
        <w:t>subclause</w:t>
      </w:r>
      <w:proofErr w:type="spellEnd"/>
      <w:r>
        <w:t xml:space="preserve"> 8.2.7.1. In the message field according to </w:t>
      </w:r>
      <w:proofErr w:type="spellStart"/>
      <w:r w:rsidRPr="00E579EF">
        <w:t>subclause</w:t>
      </w:r>
      <w:proofErr w:type="spellEnd"/>
      <w:r>
        <w:t> 8.1.4.1 of the AT_TWAN_CONN_MODE attribute, the 3GPP AAA server shall:</w:t>
      </w:r>
    </w:p>
    <w:p w:rsidR="00434346" w:rsidRDefault="00434346" w:rsidP="00434346">
      <w:pPr>
        <w:pStyle w:val="B2"/>
      </w:pPr>
      <w:r>
        <w:t>1)</w:t>
      </w:r>
      <w:r>
        <w:tab/>
      </w:r>
      <w:proofErr w:type="gramStart"/>
      <w:r>
        <w:t>set</w:t>
      </w:r>
      <w:proofErr w:type="gramEnd"/>
      <w:r>
        <w:t xml:space="preserve"> the message type field to SCM_RESPONSE; and</w:t>
      </w:r>
    </w:p>
    <w:p w:rsidR="00434346" w:rsidRDefault="00434346" w:rsidP="00434346">
      <w:pPr>
        <w:pStyle w:val="B2"/>
      </w:pPr>
      <w:r>
        <w:t>2)</w:t>
      </w:r>
      <w:r>
        <w:tab/>
      </w:r>
      <w:proofErr w:type="gramStart"/>
      <w:r>
        <w:t>in</w:t>
      </w:r>
      <w:proofErr w:type="gramEnd"/>
      <w:r>
        <w:t xml:space="preserve"> the item list field:</w:t>
      </w:r>
    </w:p>
    <w:p w:rsidR="00434346" w:rsidRDefault="00434346" w:rsidP="00434346">
      <w:pPr>
        <w:pStyle w:val="B3"/>
      </w:pPr>
      <w:r>
        <w:t>A)</w:t>
      </w:r>
      <w:r>
        <w:tab/>
      </w:r>
      <w:proofErr w:type="gramStart"/>
      <w:r>
        <w:t>include</w:t>
      </w:r>
      <w:proofErr w:type="gramEnd"/>
      <w:r>
        <w:t xml:space="preserve"> a CONNECTIVITY_TYPE item as </w:t>
      </w:r>
      <w:r w:rsidRPr="00E579EF">
        <w:t xml:space="preserve">described </w:t>
      </w:r>
      <w:r>
        <w:t xml:space="preserve">in </w:t>
      </w:r>
      <w:proofErr w:type="spellStart"/>
      <w:r w:rsidRPr="00E579EF">
        <w:t>subclause</w:t>
      </w:r>
      <w:proofErr w:type="spellEnd"/>
      <w:r>
        <w:t xml:space="preserve"> 8.1.4.3 indicating the authorized </w:t>
      </w:r>
      <w:r w:rsidRPr="00941308">
        <w:t>connectivity type</w:t>
      </w:r>
      <w:r w:rsidRPr="001A4D18">
        <w:t>. O</w:t>
      </w:r>
      <w:r w:rsidRPr="00CB1D7D">
        <w:t>nly one connectivity type is indicated</w:t>
      </w:r>
      <w:r w:rsidRPr="00B044D2">
        <w:t>;</w:t>
      </w:r>
      <w:r w:rsidRPr="00386426">
        <w:t xml:space="preserve"> and</w:t>
      </w:r>
    </w:p>
    <w:p w:rsidR="00434346" w:rsidRDefault="00434346" w:rsidP="00434346">
      <w:pPr>
        <w:pStyle w:val="B3"/>
      </w:pPr>
      <w:r>
        <w:t>B)</w:t>
      </w:r>
      <w:r>
        <w:tab/>
      </w:r>
      <w:proofErr w:type="gramStart"/>
      <w:r>
        <w:t>if</w:t>
      </w:r>
      <w:proofErr w:type="gramEnd"/>
      <w:r>
        <w:t xml:space="preserve"> a PDN connection was authorized:</w:t>
      </w:r>
    </w:p>
    <w:p w:rsidR="00434346" w:rsidRDefault="00434346" w:rsidP="00434346">
      <w:pPr>
        <w:pStyle w:val="B4"/>
      </w:pPr>
      <w:proofErr w:type="spellStart"/>
      <w:proofErr w:type="gramStart"/>
      <w:r>
        <w:t>i</w:t>
      </w:r>
      <w:proofErr w:type="spellEnd"/>
      <w:proofErr w:type="gramEnd"/>
      <w:r>
        <w:t>)</w:t>
      </w:r>
      <w:r>
        <w:tab/>
        <w:t xml:space="preserve">include an APN item according to </w:t>
      </w:r>
      <w:proofErr w:type="spellStart"/>
      <w:r w:rsidRPr="00E579EF">
        <w:t>subclause</w:t>
      </w:r>
      <w:proofErr w:type="spellEnd"/>
      <w:r>
        <w:t> 8.1.4.5 indicating the APN of the authorized PDN connection;</w:t>
      </w:r>
    </w:p>
    <w:p w:rsidR="00434346" w:rsidRDefault="00434346" w:rsidP="00434346">
      <w:pPr>
        <w:pStyle w:val="B4"/>
      </w:pPr>
      <w:r>
        <w:lastRenderedPageBreak/>
        <w:t>ii)</w:t>
      </w:r>
      <w:r>
        <w:tab/>
      </w:r>
      <w:proofErr w:type="gramStart"/>
      <w:r>
        <w:t>include</w:t>
      </w:r>
      <w:proofErr w:type="gramEnd"/>
      <w:r>
        <w:t xml:space="preserve"> a PDN_TYPE item according to </w:t>
      </w:r>
      <w:proofErr w:type="spellStart"/>
      <w:r w:rsidRPr="00E579EF">
        <w:t>subclause</w:t>
      </w:r>
      <w:proofErr w:type="spellEnd"/>
      <w:r>
        <w:t> 8.1.4.6 indicating the PDN type(s) selected in the authorized PDN connection;</w:t>
      </w:r>
    </w:p>
    <w:p w:rsidR="00434346" w:rsidRDefault="00434346" w:rsidP="00434346">
      <w:pPr>
        <w:pStyle w:val="B4"/>
      </w:pPr>
      <w:r>
        <w:t>iii)</w:t>
      </w:r>
      <w:r>
        <w:tab/>
      </w:r>
      <w:proofErr w:type="gramStart"/>
      <w:r>
        <w:t>if</w:t>
      </w:r>
      <w:proofErr w:type="gramEnd"/>
      <w:r>
        <w:t xml:space="preserve"> the 3GPP AAA server wishes to transmit (protocol) data (e.g. configuration parameters, error codes or messages/events) to the UE, include a PROTOCOL_CONFIGURATION_OPTIONS item according to </w:t>
      </w:r>
      <w:proofErr w:type="spellStart"/>
      <w:r w:rsidRPr="00E579EF">
        <w:t>subclause</w:t>
      </w:r>
      <w:proofErr w:type="spellEnd"/>
      <w:r>
        <w:t> 8.1.4.9;</w:t>
      </w:r>
    </w:p>
    <w:p w:rsidR="00434346" w:rsidRDefault="00434346" w:rsidP="00434346">
      <w:pPr>
        <w:pStyle w:val="B4"/>
      </w:pPr>
      <w:r>
        <w:t>iv)</w:t>
      </w:r>
      <w:r>
        <w:tab/>
      </w:r>
      <w:proofErr w:type="gramStart"/>
      <w:r>
        <w:t>if</w:t>
      </w:r>
      <w:proofErr w:type="gramEnd"/>
      <w:r>
        <w:t xml:space="preserve"> an IPv4 address is allocated to the UE for the PDN connection, include a IPV4_ADDRESS item according to </w:t>
      </w:r>
      <w:proofErr w:type="spellStart"/>
      <w:r>
        <w:t>subclause</w:t>
      </w:r>
      <w:proofErr w:type="spellEnd"/>
      <w:r>
        <w:t> 8.1.4.11;</w:t>
      </w:r>
    </w:p>
    <w:p w:rsidR="00434346" w:rsidRDefault="00434346" w:rsidP="00434346">
      <w:pPr>
        <w:pStyle w:val="B4"/>
      </w:pPr>
      <w:r>
        <w:t>v)</w:t>
      </w:r>
      <w:r>
        <w:tab/>
      </w:r>
      <w:proofErr w:type="gramStart"/>
      <w:r>
        <w:t>if</w:t>
      </w:r>
      <w:proofErr w:type="gramEnd"/>
      <w:r>
        <w:t xml:space="preserve"> an IPv6 interface identifier is allocated to the UE for the PDN connection, include a IPV6_INTERFACE_IDENTIFIER item according to </w:t>
      </w:r>
      <w:proofErr w:type="spellStart"/>
      <w:r>
        <w:t>subclause</w:t>
      </w:r>
      <w:proofErr w:type="spellEnd"/>
      <w:r>
        <w:t> 8.1.4.12; and</w:t>
      </w:r>
    </w:p>
    <w:p w:rsidR="00434346" w:rsidRDefault="00434346" w:rsidP="00434346">
      <w:pPr>
        <w:pStyle w:val="B4"/>
      </w:pPr>
      <w:r>
        <w:t>vi)</w:t>
      </w:r>
      <w:r>
        <w:tab/>
      </w:r>
      <w:proofErr w:type="gramStart"/>
      <w:r>
        <w:t>include</w:t>
      </w:r>
      <w:proofErr w:type="gramEnd"/>
      <w:r>
        <w:t xml:space="preserve"> a TWAG_UP_MAC_ADDRESS item according to </w:t>
      </w:r>
      <w:proofErr w:type="spellStart"/>
      <w:r>
        <w:t>subclause</w:t>
      </w:r>
      <w:proofErr w:type="spellEnd"/>
      <w:r>
        <w:t> 8.1.4.14.</w:t>
      </w:r>
    </w:p>
    <w:p w:rsidR="00434346" w:rsidRDefault="00434346" w:rsidP="00434346">
      <w:r>
        <w:t>If the 3GPP AAA server does not authorize the requested connectivity, then the 3GPP AAA server shall invoke an EAP-Request/AKA'-Notification dialogue. The 3GPP AAA server shall construct the EAP-Request/AKA'-Notification message as follows:</w:t>
      </w:r>
    </w:p>
    <w:p w:rsidR="00434346" w:rsidRDefault="00434346" w:rsidP="00434346">
      <w:pPr>
        <w:pStyle w:val="B1"/>
      </w:pPr>
      <w:r>
        <w:t>a)</w:t>
      </w:r>
      <w:r>
        <w:tab/>
      </w:r>
      <w:proofErr w:type="gramStart"/>
      <w:r>
        <w:t>indicate</w:t>
      </w:r>
      <w:proofErr w:type="gramEnd"/>
      <w:r>
        <w:t xml:space="preserve"> failure in the </w:t>
      </w:r>
      <w:r w:rsidRPr="00CF5011">
        <w:t>AT_NOTIFICATION attribute</w:t>
      </w:r>
      <w:r>
        <w:t>; and</w:t>
      </w:r>
    </w:p>
    <w:p w:rsidR="00434346" w:rsidRDefault="00434346" w:rsidP="00434346">
      <w:pPr>
        <w:pStyle w:val="B1"/>
      </w:pPr>
      <w:r>
        <w:t>b)</w:t>
      </w:r>
      <w:r>
        <w:tab/>
      </w:r>
      <w:proofErr w:type="gramStart"/>
      <w:r>
        <w:t>include</w:t>
      </w:r>
      <w:proofErr w:type="gramEnd"/>
      <w:r>
        <w:t xml:space="preserve"> the AT_TWAN_CONN_MODE attribute described in </w:t>
      </w:r>
      <w:proofErr w:type="spellStart"/>
      <w:r>
        <w:t>subclause</w:t>
      </w:r>
      <w:proofErr w:type="spellEnd"/>
      <w:r>
        <w:t xml:space="preserve"> 8.2.7.1. In the message field according to </w:t>
      </w:r>
      <w:proofErr w:type="spellStart"/>
      <w:r w:rsidRPr="00E579EF">
        <w:t>subclause</w:t>
      </w:r>
      <w:proofErr w:type="spellEnd"/>
      <w:r>
        <w:t> 8.1.4.1 of the AT_TWAN_CONN_MODE attribute, the 3GPP AAA server shall:</w:t>
      </w:r>
    </w:p>
    <w:p w:rsidR="00434346" w:rsidRDefault="00434346" w:rsidP="00434346">
      <w:pPr>
        <w:pStyle w:val="B2"/>
      </w:pPr>
      <w:r>
        <w:t>1)</w:t>
      </w:r>
      <w:r>
        <w:tab/>
        <w:t>set the message type field to SCM_RESPONSE;</w:t>
      </w:r>
    </w:p>
    <w:p w:rsidR="00434346" w:rsidRDefault="00434346" w:rsidP="00434346">
      <w:pPr>
        <w:pStyle w:val="B2"/>
      </w:pPr>
      <w:r>
        <w:t>2)</w:t>
      </w:r>
      <w:r>
        <w:tab/>
        <w:t xml:space="preserve">in the item list field, include a </w:t>
      </w:r>
      <w:r w:rsidRPr="009C5B67">
        <w:rPr>
          <w:rFonts w:hint="eastAsia"/>
        </w:rPr>
        <w:t>ACCESS_CAUSE</w:t>
      </w:r>
      <w:r>
        <w:t xml:space="preserve"> </w:t>
      </w:r>
      <w:r>
        <w:rPr>
          <w:rFonts w:hint="eastAsia"/>
        </w:rPr>
        <w:t xml:space="preserve">or </w:t>
      </w:r>
      <w:r>
        <w:t xml:space="preserve">CAUSE item according to </w:t>
      </w:r>
      <w:proofErr w:type="spellStart"/>
      <w:r w:rsidRPr="00E579EF">
        <w:t>subclause</w:t>
      </w:r>
      <w:proofErr w:type="spellEnd"/>
      <w:r>
        <w:t> 8.1.4.17</w:t>
      </w:r>
      <w:r>
        <w:rPr>
          <w:rFonts w:hint="eastAsia"/>
          <w:lang w:eastAsia="zh-CN"/>
        </w:rPr>
        <w:t xml:space="preserve"> and </w:t>
      </w:r>
      <w:r>
        <w:t>8.1.4.10 indicating the cause of failure; and</w:t>
      </w:r>
    </w:p>
    <w:p w:rsidR="00434346" w:rsidRDefault="00434346" w:rsidP="00434346">
      <w:pPr>
        <w:pStyle w:val="B2"/>
        <w:rPr>
          <w:ins w:id="46" w:author="Huawei yyy" w:date="2015-11-06T15:16:00Z"/>
          <w:lang w:eastAsia="zh-CN"/>
        </w:rPr>
      </w:pPr>
      <w:r>
        <w:t>3)</w:t>
      </w:r>
      <w:r>
        <w:tab/>
      </w:r>
      <w:proofErr w:type="gramStart"/>
      <w:r>
        <w:t>if</w:t>
      </w:r>
      <w:proofErr w:type="gramEnd"/>
      <w:r>
        <w:t xml:space="preserve"> the cause of failure is #26 "Insufficient resources" and a value of </w:t>
      </w:r>
      <w:proofErr w:type="spellStart"/>
      <w:r>
        <w:t>backoff</w:t>
      </w:r>
      <w:proofErr w:type="spellEnd"/>
      <w:r>
        <w:t xml:space="preserve"> timer is to be provided to the UE for the PDN connection, include a Tw1 item according to </w:t>
      </w:r>
      <w:proofErr w:type="spellStart"/>
      <w:r>
        <w:t>subclause</w:t>
      </w:r>
      <w:proofErr w:type="spellEnd"/>
      <w:r>
        <w:t> 8.1.4.16</w:t>
      </w:r>
      <w:ins w:id="47" w:author="Huawei yyy" w:date="2015-11-06T15:16:00Z">
        <w:r w:rsidR="00033774">
          <w:rPr>
            <w:rFonts w:hint="eastAsia"/>
            <w:lang w:eastAsia="zh-CN"/>
          </w:rPr>
          <w:t>;</w:t>
        </w:r>
      </w:ins>
      <w:del w:id="48" w:author="Huawei yyy" w:date="2015-11-06T15:16:00Z">
        <w:r w:rsidDel="00033774">
          <w:delText>.</w:delText>
        </w:r>
      </w:del>
    </w:p>
    <w:p w:rsidR="00033774" w:rsidRDefault="00033774" w:rsidP="00033774">
      <w:pPr>
        <w:pStyle w:val="B2"/>
        <w:rPr>
          <w:ins w:id="49" w:author="Huawei yyy" w:date="2015-11-06T15:16:00Z"/>
          <w:lang w:eastAsia="zh-CN"/>
        </w:rPr>
      </w:pPr>
      <w:ins w:id="50" w:author="Huawei yyy" w:date="2015-11-06T15:16:00Z">
        <w:r>
          <w:rPr>
            <w:rFonts w:hint="eastAsia"/>
            <w:lang w:eastAsia="zh-CN"/>
          </w:rPr>
          <w:t>x)</w:t>
        </w:r>
      </w:ins>
      <w:ins w:id="51" w:author="Huawei_CHV_1" w:date="2015-11-09T00:01:00Z">
        <w:r w:rsidR="007F708C">
          <w:tab/>
        </w:r>
      </w:ins>
      <w:ins w:id="52" w:author="Huawei yyy" w:date="2015-11-06T15:16:00Z">
        <w:r>
          <w:t xml:space="preserve">if </w:t>
        </w:r>
        <w:r>
          <w:rPr>
            <w:rFonts w:hint="eastAsia"/>
            <w:lang w:eastAsia="zh-CN"/>
          </w:rPr>
          <w:t>the</w:t>
        </w:r>
        <w:r w:rsidRPr="00CC4BF1">
          <w:t xml:space="preserve"> 3GPP AAA Server receive</w:t>
        </w:r>
        <w:r>
          <w:rPr>
            <w:rFonts w:hint="eastAsia"/>
            <w:lang w:eastAsia="zh-CN"/>
          </w:rPr>
          <w:t>s</w:t>
        </w:r>
        <w:r w:rsidRPr="00CC4BF1">
          <w:t xml:space="preserve"> </w:t>
        </w:r>
      </w:ins>
      <w:ins w:id="53" w:author="Huawei yyy" w:date="2015-11-06T15:40:00Z">
        <w:r w:rsidR="00D2318A" w:rsidRPr="00006ACB">
          <w:rPr>
            <w:lang w:val="es-ES_tradnl"/>
          </w:rPr>
          <w:t>DIAMETER_ERROR_USER_NO_APN_SUBSCRIPTION</w:t>
        </w:r>
      </w:ins>
      <w:ins w:id="54" w:author="Huawei yyy" w:date="2015-11-06T15:16:00Z">
        <w:r w:rsidRPr="00CC4BF1">
          <w:t xml:space="preserve"> sent by the HSS as s</w:t>
        </w:r>
        <w:r>
          <w:t>pecified in 3GPP TS 29.273 [17]</w:t>
        </w:r>
        <w:r>
          <w:rPr>
            <w:rFonts w:hint="eastAsia"/>
            <w:lang w:eastAsia="zh-CN"/>
          </w:rPr>
          <w:t>,</w:t>
        </w:r>
        <w:r>
          <w:t xml:space="preserve"> </w:t>
        </w:r>
        <w:r w:rsidRPr="00CC4BF1">
          <w:t xml:space="preserve">indicate this to the UE by using </w:t>
        </w:r>
      </w:ins>
      <w:ins w:id="55" w:author="Huawe yyy" w:date="2015-11-19T12:36:00Z">
        <w:r w:rsidR="00BA57AF">
          <w:t xml:space="preserve">#27 </w:t>
        </w:r>
      </w:ins>
      <w:ins w:id="56" w:author="Huawei yyy" w:date="2015-11-06T15:16:00Z">
        <w:r w:rsidRPr="00CC4BF1">
          <w:t>"</w:t>
        </w:r>
      </w:ins>
      <w:ins w:id="57" w:author="Huawei yyy" w:date="2015-11-06T15:42:00Z">
        <w:r w:rsidR="00D2318A">
          <w:rPr>
            <w:lang w:eastAsia="zh-TW"/>
          </w:rPr>
          <w:t>Unknown APN</w:t>
        </w:r>
      </w:ins>
      <w:ins w:id="58" w:author="Huawei yyy" w:date="2015-11-06T15:16:00Z">
        <w:r w:rsidRPr="00CC4BF1">
          <w:t>" value in the CAUSE item</w:t>
        </w:r>
        <w:r>
          <w:rPr>
            <w:rFonts w:hint="eastAsia"/>
            <w:lang w:eastAsia="zh-CN"/>
          </w:rPr>
          <w:t>; and</w:t>
        </w:r>
      </w:ins>
    </w:p>
    <w:p w:rsidR="00033774" w:rsidRPr="00033774" w:rsidRDefault="00033774" w:rsidP="00434346">
      <w:pPr>
        <w:pStyle w:val="B2"/>
        <w:rPr>
          <w:lang w:eastAsia="zh-CN"/>
        </w:rPr>
      </w:pPr>
      <w:ins w:id="59" w:author="Huawei yyy" w:date="2015-11-06T15:16:00Z">
        <w:r>
          <w:rPr>
            <w:rFonts w:hint="eastAsia"/>
            <w:lang w:eastAsia="zh-CN"/>
          </w:rPr>
          <w:t>y)</w:t>
        </w:r>
      </w:ins>
      <w:ins w:id="60" w:author="Huawei_CHV_1" w:date="2015-11-09T00:01:00Z">
        <w:r w:rsidR="007F708C">
          <w:tab/>
        </w:r>
      </w:ins>
      <w:proofErr w:type="gramStart"/>
      <w:ins w:id="61" w:author="Huawei yyy" w:date="2015-11-06T15:16:00Z">
        <w:r>
          <w:t>if</w:t>
        </w:r>
        <w:proofErr w:type="gramEnd"/>
        <w:r>
          <w:rPr>
            <w:rFonts w:hint="eastAsia"/>
            <w:lang w:eastAsia="zh-CN"/>
          </w:rPr>
          <w:t xml:space="preserve"> </w:t>
        </w:r>
        <w:r w:rsidRPr="00CC4BF1">
          <w:rPr>
            <w:lang w:eastAsia="zh-CN"/>
          </w:rPr>
          <w:t>the 3GPP AAA Server receive</w:t>
        </w:r>
        <w:r>
          <w:rPr>
            <w:rFonts w:hint="eastAsia"/>
            <w:lang w:eastAsia="zh-CN"/>
          </w:rPr>
          <w:t>s</w:t>
        </w:r>
        <w:r w:rsidRPr="00CC4BF1">
          <w:rPr>
            <w:lang w:eastAsia="zh-CN"/>
          </w:rPr>
          <w:t xml:space="preserve"> </w:t>
        </w:r>
      </w:ins>
      <w:ins w:id="62" w:author="Huawei yyy" w:date="2015-11-06T15:40:00Z">
        <w:r w:rsidR="00D2318A" w:rsidRPr="009C4D60">
          <w:t>DIAMETER_ERROR_RAT_</w:t>
        </w:r>
        <w:r w:rsidR="00D2318A">
          <w:t>TYPE_</w:t>
        </w:r>
        <w:r w:rsidR="00D2318A" w:rsidRPr="009C4D60">
          <w:t>NOT_ALLOWED</w:t>
        </w:r>
      </w:ins>
      <w:ins w:id="63" w:author="Huawei yyy" w:date="2015-11-06T15:16:00Z">
        <w:r w:rsidRPr="00CC4BF1">
          <w:rPr>
            <w:lang w:eastAsia="zh-CN"/>
          </w:rPr>
          <w:t xml:space="preserve"> sent by the HSS as specified in 3GPP TS 29.273 [17]</w:t>
        </w:r>
        <w:r>
          <w:rPr>
            <w:rFonts w:hint="eastAsia"/>
            <w:lang w:eastAsia="zh-CN"/>
          </w:rPr>
          <w:t>,</w:t>
        </w:r>
        <w:r w:rsidRPr="00BA21A4">
          <w:rPr>
            <w:lang w:eastAsia="zh-CN"/>
          </w:rPr>
          <w:t xml:space="preserve"> </w:t>
        </w:r>
        <w:r w:rsidRPr="00CC4BF1">
          <w:rPr>
            <w:lang w:eastAsia="zh-CN"/>
          </w:rPr>
          <w:t xml:space="preserve">indicate this to the UE by using </w:t>
        </w:r>
      </w:ins>
      <w:ins w:id="64" w:author="Huawe yyy" w:date="2015-11-19T12:37:00Z">
        <w:r w:rsidR="00BA57AF">
          <w:rPr>
            <w:rFonts w:hint="eastAsia"/>
            <w:lang w:eastAsia="zh-CN"/>
          </w:rPr>
          <w:t>#3</w:t>
        </w:r>
        <w:r w:rsidR="00BA57AF">
          <w:rPr>
            <w:lang w:eastAsia="zh-CN"/>
          </w:rPr>
          <w:t xml:space="preserve"> </w:t>
        </w:r>
      </w:ins>
      <w:ins w:id="65" w:author="Huawei yyy" w:date="2015-11-06T15:16:00Z">
        <w:r w:rsidRPr="00CC4BF1">
          <w:rPr>
            <w:lang w:eastAsia="zh-CN"/>
          </w:rPr>
          <w:t>"</w:t>
        </w:r>
      </w:ins>
      <w:ins w:id="66" w:author="Huawei yyy" w:date="2015-11-06T15:40:00Z">
        <w:r w:rsidR="00D2318A">
          <w:rPr>
            <w:rFonts w:hint="eastAsia"/>
            <w:lang w:eastAsia="zh-CN"/>
          </w:rPr>
          <w:t>RAT type</w:t>
        </w:r>
      </w:ins>
      <w:ins w:id="67" w:author="Huawei yyy" w:date="2015-11-06T15:16:00Z">
        <w:r w:rsidRPr="00CC4BF1">
          <w:rPr>
            <w:lang w:eastAsia="zh-CN"/>
          </w:rPr>
          <w:t xml:space="preserve"> not allowed" value in the ACCESS_CAUSE item.</w:t>
        </w:r>
      </w:ins>
    </w:p>
    <w:p w:rsidR="00434346" w:rsidRPr="0034014A" w:rsidRDefault="00434346" w:rsidP="00434346">
      <w:pPr>
        <w:pStyle w:val="5"/>
        <w:rPr>
          <w:lang w:val="en-US"/>
        </w:rPr>
      </w:pPr>
      <w:bookmarkStart w:id="68" w:name="_Toc430934954"/>
      <w:r w:rsidRPr="0034014A">
        <w:rPr>
          <w:lang w:val="en-US"/>
        </w:rPr>
        <w:t>6.4.3.5.3</w:t>
      </w:r>
      <w:r w:rsidRPr="0034014A">
        <w:rPr>
          <w:lang w:val="en-US"/>
        </w:rPr>
        <w:tab/>
        <w:t>Usage of multi-connection mode (MCM)</w:t>
      </w:r>
      <w:bookmarkEnd w:id="68"/>
    </w:p>
    <w:p w:rsidR="00434346" w:rsidRDefault="00434346" w:rsidP="00434346">
      <w:r>
        <w:t>If:</w:t>
      </w:r>
    </w:p>
    <w:p w:rsidR="00434346" w:rsidRDefault="00434346" w:rsidP="00434346">
      <w:pPr>
        <w:pStyle w:val="B1"/>
      </w:pPr>
      <w:r>
        <w:t>a)</w:t>
      </w:r>
      <w:r>
        <w:tab/>
      </w:r>
      <w:proofErr w:type="gramStart"/>
      <w:r>
        <w:t>the</w:t>
      </w:r>
      <w:proofErr w:type="gramEnd"/>
      <w:r>
        <w:t xml:space="preserve"> 3GPP AAA server supports MCM;</w:t>
      </w:r>
    </w:p>
    <w:p w:rsidR="00434346" w:rsidRDefault="00434346" w:rsidP="00434346">
      <w:pPr>
        <w:pStyle w:val="B1"/>
      </w:pPr>
      <w:r>
        <w:t>b)</w:t>
      </w:r>
      <w:r>
        <w:tab/>
      </w:r>
      <w:proofErr w:type="gramStart"/>
      <w:r>
        <w:t>if</w:t>
      </w:r>
      <w:proofErr w:type="gramEnd"/>
      <w:r>
        <w:t xml:space="preserve"> the EAP-Response/AKA'-Challenge message includes:</w:t>
      </w:r>
    </w:p>
    <w:p w:rsidR="00434346" w:rsidRDefault="00434346" w:rsidP="00434346">
      <w:pPr>
        <w:pStyle w:val="B2"/>
      </w:pPr>
      <w:r>
        <w:t>1)</w:t>
      </w:r>
      <w:r>
        <w:tab/>
        <w:t xml:space="preserve">the AT_TWAN_CONN_MODE attribute as described in </w:t>
      </w:r>
      <w:proofErr w:type="spellStart"/>
      <w:r>
        <w:t>subclause</w:t>
      </w:r>
      <w:proofErr w:type="spellEnd"/>
      <w:r>
        <w:t xml:space="preserve"> 8.2.7.1 wherein the message field as </w:t>
      </w:r>
      <w:r w:rsidRPr="00E579EF">
        <w:t xml:space="preserve">described in </w:t>
      </w:r>
      <w:proofErr w:type="spellStart"/>
      <w:r w:rsidRPr="00E579EF">
        <w:t>subclause</w:t>
      </w:r>
      <w:proofErr w:type="spellEnd"/>
      <w:r>
        <w:t> 8.1.4.1 contains the message type field indicating MCM_REQUEST; and</w:t>
      </w:r>
    </w:p>
    <w:p w:rsidR="00434346" w:rsidRDefault="00434346" w:rsidP="00434346">
      <w:pPr>
        <w:pStyle w:val="B2"/>
      </w:pPr>
      <w:r>
        <w:t>2)</w:t>
      </w:r>
      <w:r>
        <w:tab/>
      </w:r>
      <w:proofErr w:type="gramStart"/>
      <w:r>
        <w:t>the</w:t>
      </w:r>
      <w:proofErr w:type="gramEnd"/>
      <w:r>
        <w:t xml:space="preserve"> </w:t>
      </w:r>
      <w:r w:rsidRPr="006B1CFF">
        <w:t>AT_RESULT_IND</w:t>
      </w:r>
      <w:r>
        <w:t xml:space="preserve"> attribute;</w:t>
      </w:r>
    </w:p>
    <w:p w:rsidR="00434346" w:rsidRDefault="00434346" w:rsidP="00434346">
      <w:pPr>
        <w:pStyle w:val="B1"/>
      </w:pPr>
      <w:r>
        <w:t>c)</w:t>
      </w:r>
      <w:r>
        <w:tab/>
      </w:r>
      <w:proofErr w:type="gramStart"/>
      <w:r>
        <w:t>the</w:t>
      </w:r>
      <w:proofErr w:type="gramEnd"/>
      <w:r>
        <w:t xml:space="preserve"> 3GPP AAA server authorizes the request; and</w:t>
      </w:r>
    </w:p>
    <w:p w:rsidR="00434346" w:rsidRDefault="00434346" w:rsidP="00434346">
      <w:pPr>
        <w:pStyle w:val="B1"/>
      </w:pPr>
      <w:r>
        <w:t>d)</w:t>
      </w:r>
      <w:r>
        <w:tab/>
      </w:r>
      <w:proofErr w:type="gramStart"/>
      <w:r>
        <w:t>the</w:t>
      </w:r>
      <w:proofErr w:type="gramEnd"/>
      <w:r>
        <w:t xml:space="preserve"> </w:t>
      </w:r>
      <w:r w:rsidRPr="00FC6CEE">
        <w:t>authentication</w:t>
      </w:r>
      <w:r>
        <w:t xml:space="preserve"> was successful;</w:t>
      </w:r>
    </w:p>
    <w:p w:rsidR="00434346" w:rsidRDefault="00434346" w:rsidP="00434346">
      <w:proofErr w:type="gramStart"/>
      <w:r>
        <w:t>then</w:t>
      </w:r>
      <w:proofErr w:type="gramEnd"/>
      <w:r>
        <w:t xml:space="preserve"> the 3GPP AAA server shall invoke an EAP-Request/AKA'-Notification dialogue. The 3GPP AAA server shall construct the EAP-Request/AKA'-Notification message as follows:</w:t>
      </w:r>
    </w:p>
    <w:p w:rsidR="00434346" w:rsidRDefault="00434346" w:rsidP="00434346">
      <w:pPr>
        <w:pStyle w:val="B1"/>
      </w:pPr>
      <w:r>
        <w:t>a)</w:t>
      </w:r>
      <w:r>
        <w:tab/>
      </w:r>
      <w:proofErr w:type="gramStart"/>
      <w:r>
        <w:t>indicate</w:t>
      </w:r>
      <w:proofErr w:type="gramEnd"/>
      <w:r>
        <w:t xml:space="preserve"> success in the </w:t>
      </w:r>
      <w:r w:rsidRPr="00CF5011">
        <w:t>AT_NOTIFICATION attribute</w:t>
      </w:r>
      <w:r>
        <w:t>; and</w:t>
      </w:r>
    </w:p>
    <w:p w:rsidR="00434346" w:rsidRDefault="00434346" w:rsidP="00434346">
      <w:pPr>
        <w:pStyle w:val="B1"/>
      </w:pPr>
      <w:r>
        <w:t>b)</w:t>
      </w:r>
      <w:r>
        <w:tab/>
      </w:r>
      <w:proofErr w:type="gramStart"/>
      <w:r>
        <w:t>include</w:t>
      </w:r>
      <w:proofErr w:type="gramEnd"/>
      <w:r>
        <w:t xml:space="preserve"> the AT_TWAN_CONN_MODE attribute according to </w:t>
      </w:r>
      <w:proofErr w:type="spellStart"/>
      <w:r>
        <w:t>subclause</w:t>
      </w:r>
      <w:proofErr w:type="spellEnd"/>
      <w:r>
        <w:t xml:space="preserve"> 8.2.7.1. In the message field according to </w:t>
      </w:r>
      <w:proofErr w:type="spellStart"/>
      <w:r w:rsidRPr="00E579EF">
        <w:t>subclause</w:t>
      </w:r>
      <w:proofErr w:type="spellEnd"/>
      <w:r>
        <w:t> 8.1.4.1 of the AT_TWAN_CONN_MODE attribute, the 3GPP AAA server shall:</w:t>
      </w:r>
    </w:p>
    <w:p w:rsidR="00434346" w:rsidRDefault="00434346" w:rsidP="00434346">
      <w:pPr>
        <w:pStyle w:val="B2"/>
      </w:pPr>
      <w:r>
        <w:t>1)</w:t>
      </w:r>
      <w:r>
        <w:tab/>
      </w:r>
      <w:proofErr w:type="gramStart"/>
      <w:r>
        <w:t>set</w:t>
      </w:r>
      <w:proofErr w:type="gramEnd"/>
      <w:r>
        <w:t xml:space="preserve"> the message type field to MCM_RESPONSE; and</w:t>
      </w:r>
    </w:p>
    <w:p w:rsidR="00434346" w:rsidRDefault="00434346" w:rsidP="00434346">
      <w:pPr>
        <w:pStyle w:val="B2"/>
      </w:pPr>
      <w:r>
        <w:lastRenderedPageBreak/>
        <w:t>2)</w:t>
      </w:r>
      <w:r>
        <w:tab/>
      </w:r>
      <w:proofErr w:type="gramStart"/>
      <w:r>
        <w:t>in</w:t>
      </w:r>
      <w:proofErr w:type="gramEnd"/>
      <w:r>
        <w:t xml:space="preserve"> the item list field:</w:t>
      </w:r>
    </w:p>
    <w:p w:rsidR="00434346" w:rsidRDefault="00434346" w:rsidP="00434346">
      <w:pPr>
        <w:pStyle w:val="B3"/>
      </w:pPr>
      <w:r>
        <w:t>A)</w:t>
      </w:r>
      <w:r>
        <w:tab/>
      </w:r>
      <w:proofErr w:type="gramStart"/>
      <w:r>
        <w:t>include</w:t>
      </w:r>
      <w:proofErr w:type="gramEnd"/>
      <w:r>
        <w:t xml:space="preserve"> an AUTHORIZATIONS item according to </w:t>
      </w:r>
      <w:proofErr w:type="spellStart"/>
      <w:r>
        <w:t>subclause</w:t>
      </w:r>
      <w:proofErr w:type="spellEnd"/>
      <w:r>
        <w:t xml:space="preserve"> 8.1.4.7 indicating </w:t>
      </w:r>
      <w:r w:rsidRPr="00C734A4">
        <w:t>whether</w:t>
      </w:r>
      <w:r>
        <w:t xml:space="preserve"> UE is authorized to use NSWO; and</w:t>
      </w:r>
    </w:p>
    <w:p w:rsidR="00434346" w:rsidRDefault="00434346" w:rsidP="00434346">
      <w:pPr>
        <w:pStyle w:val="B3"/>
      </w:pPr>
      <w:r>
        <w:t>B)</w:t>
      </w:r>
      <w:r>
        <w:tab/>
      </w:r>
      <w:proofErr w:type="gramStart"/>
      <w:r>
        <w:t>include</w:t>
      </w:r>
      <w:proofErr w:type="gramEnd"/>
      <w:r>
        <w:t xml:space="preserve"> a TWAG_CP_ADDRESS item according to </w:t>
      </w:r>
      <w:proofErr w:type="spellStart"/>
      <w:r>
        <w:t>subclause</w:t>
      </w:r>
      <w:proofErr w:type="spellEnd"/>
      <w:r>
        <w:t> 8.1.4.13 indicating the TWAG control plane address.</w:t>
      </w:r>
    </w:p>
    <w:p w:rsidR="00434346" w:rsidRDefault="00434346" w:rsidP="00434346">
      <w:r>
        <w:t>If the 3GPP AAA server does not authorize the request, then the 3GPP AAA server shall invoke an EAP-Request/AKA'-Notification dialogue. The 3GPP AAA server shall construct the EAP-Request/AKA'-Notification message as follows:</w:t>
      </w:r>
    </w:p>
    <w:p w:rsidR="00434346" w:rsidRDefault="00434346" w:rsidP="00434346">
      <w:pPr>
        <w:pStyle w:val="B1"/>
      </w:pPr>
      <w:r>
        <w:t>a)</w:t>
      </w:r>
      <w:r>
        <w:tab/>
      </w:r>
      <w:proofErr w:type="gramStart"/>
      <w:r>
        <w:t>indicate</w:t>
      </w:r>
      <w:proofErr w:type="gramEnd"/>
      <w:r>
        <w:t xml:space="preserve"> failure in the </w:t>
      </w:r>
      <w:r w:rsidRPr="00CF5011">
        <w:t>AT_NOTIFICATION attribute</w:t>
      </w:r>
      <w:r>
        <w:t>; and</w:t>
      </w:r>
    </w:p>
    <w:p w:rsidR="00434346" w:rsidRDefault="00434346" w:rsidP="00434346">
      <w:pPr>
        <w:pStyle w:val="B1"/>
      </w:pPr>
      <w:r>
        <w:t>b)</w:t>
      </w:r>
      <w:r>
        <w:tab/>
      </w:r>
      <w:proofErr w:type="gramStart"/>
      <w:r>
        <w:t>include</w:t>
      </w:r>
      <w:proofErr w:type="gramEnd"/>
      <w:r>
        <w:t xml:space="preserve"> the AT_TWAN_CONN_MODE attribute described in </w:t>
      </w:r>
      <w:proofErr w:type="spellStart"/>
      <w:r>
        <w:t>subclause</w:t>
      </w:r>
      <w:proofErr w:type="spellEnd"/>
      <w:r>
        <w:t xml:space="preserve"> 8.2.7.1. In the message field according to </w:t>
      </w:r>
      <w:proofErr w:type="spellStart"/>
      <w:r w:rsidRPr="00E579EF">
        <w:t>subclause</w:t>
      </w:r>
      <w:proofErr w:type="spellEnd"/>
      <w:r>
        <w:t> 8.1.4.1 of the AT_TWAN_CONN_MODE attribute, the 3GPP AAA server shall:</w:t>
      </w:r>
    </w:p>
    <w:p w:rsidR="00434346" w:rsidRDefault="00434346" w:rsidP="00434346">
      <w:pPr>
        <w:pStyle w:val="B2"/>
      </w:pPr>
      <w:r>
        <w:t>1)</w:t>
      </w:r>
      <w:r>
        <w:tab/>
      </w:r>
      <w:proofErr w:type="gramStart"/>
      <w:r>
        <w:t>set</w:t>
      </w:r>
      <w:proofErr w:type="gramEnd"/>
      <w:r>
        <w:t xml:space="preserve"> the message type field to MCM_RESPONSE; and</w:t>
      </w:r>
    </w:p>
    <w:p w:rsidR="00434346" w:rsidRDefault="00434346" w:rsidP="00434346">
      <w:pPr>
        <w:pStyle w:val="B2"/>
        <w:rPr>
          <w:ins w:id="69" w:author="Huawei yyy" w:date="2015-11-06T15:47:00Z"/>
          <w:lang w:eastAsia="zh-CN"/>
        </w:rPr>
      </w:pPr>
      <w:r>
        <w:t>2)</w:t>
      </w:r>
      <w:r>
        <w:tab/>
        <w:t xml:space="preserve">in the item list field, include a </w:t>
      </w:r>
      <w:r w:rsidRPr="009C5B67">
        <w:t xml:space="preserve">ACCESS_CAUSE or </w:t>
      </w:r>
      <w:r>
        <w:t xml:space="preserve">CAUSE item according to </w:t>
      </w:r>
      <w:proofErr w:type="spellStart"/>
      <w:r w:rsidRPr="00E579EF">
        <w:t>subclause</w:t>
      </w:r>
      <w:proofErr w:type="spellEnd"/>
      <w:r>
        <w:t> 8.1.4.17 and 8.1.4.10 indicating the cause of failure</w:t>
      </w:r>
      <w:ins w:id="70" w:author="Huawei yyy" w:date="2015-11-06T15:46:00Z">
        <w:r w:rsidR="00D70867">
          <w:rPr>
            <w:rFonts w:hint="eastAsia"/>
            <w:lang w:eastAsia="zh-CN"/>
          </w:rPr>
          <w:t>;</w:t>
        </w:r>
      </w:ins>
      <w:del w:id="71" w:author="Huawei yyy" w:date="2015-11-06T15:46:00Z">
        <w:r w:rsidDel="00D70867">
          <w:delText>.</w:delText>
        </w:r>
      </w:del>
    </w:p>
    <w:p w:rsidR="00D70867" w:rsidRDefault="00D70867" w:rsidP="00D70867">
      <w:pPr>
        <w:pStyle w:val="B2"/>
        <w:rPr>
          <w:ins w:id="72" w:author="Huawei yyy" w:date="2015-11-06T15:47:00Z"/>
          <w:lang w:eastAsia="zh-CN"/>
        </w:rPr>
      </w:pPr>
      <w:ins w:id="73" w:author="Huawei yyy" w:date="2015-11-06T15:47:00Z">
        <w:r>
          <w:rPr>
            <w:rFonts w:hint="eastAsia"/>
            <w:lang w:eastAsia="zh-CN"/>
          </w:rPr>
          <w:t>x)</w:t>
        </w:r>
      </w:ins>
      <w:ins w:id="74" w:author="Huawei_CHV_1" w:date="2015-11-09T00:02:00Z">
        <w:r w:rsidR="007F708C">
          <w:tab/>
        </w:r>
      </w:ins>
      <w:ins w:id="75" w:author="Huawei yyy" w:date="2015-11-06T15:47:00Z">
        <w:r>
          <w:t xml:space="preserve">if </w:t>
        </w:r>
        <w:r>
          <w:rPr>
            <w:rFonts w:hint="eastAsia"/>
            <w:lang w:eastAsia="zh-CN"/>
          </w:rPr>
          <w:t>the</w:t>
        </w:r>
        <w:r w:rsidRPr="00CC4BF1">
          <w:t xml:space="preserve"> 3GPP AAA Server receive</w:t>
        </w:r>
        <w:r>
          <w:rPr>
            <w:rFonts w:hint="eastAsia"/>
            <w:lang w:eastAsia="zh-CN"/>
          </w:rPr>
          <w:t>s</w:t>
        </w:r>
        <w:r w:rsidRPr="00CC4BF1">
          <w:t xml:space="preserve"> </w:t>
        </w:r>
        <w:r w:rsidRPr="00006ACB">
          <w:rPr>
            <w:lang w:val="es-ES_tradnl"/>
          </w:rPr>
          <w:t>DIAMETER_ERROR_USER_NO_APN_SUBSCRIPTION</w:t>
        </w:r>
        <w:r w:rsidRPr="00CC4BF1">
          <w:t xml:space="preserve"> sent by the HSS as s</w:t>
        </w:r>
        <w:r>
          <w:t>pecified in 3GPP TS 29.273 [17]</w:t>
        </w:r>
        <w:r>
          <w:rPr>
            <w:rFonts w:hint="eastAsia"/>
            <w:lang w:eastAsia="zh-CN"/>
          </w:rPr>
          <w:t>,</w:t>
        </w:r>
        <w:r>
          <w:t xml:space="preserve"> </w:t>
        </w:r>
        <w:r w:rsidRPr="00CC4BF1">
          <w:t xml:space="preserve">indicate this to the UE by using </w:t>
        </w:r>
      </w:ins>
      <w:ins w:id="76" w:author="Huawe yyy" w:date="2015-11-19T12:36:00Z">
        <w:r w:rsidR="00BA57AF">
          <w:t xml:space="preserve">#27 </w:t>
        </w:r>
      </w:ins>
      <w:ins w:id="77" w:author="Huawei yyy" w:date="2015-11-06T15:47:00Z">
        <w:r w:rsidRPr="00CC4BF1">
          <w:t>"</w:t>
        </w:r>
        <w:r>
          <w:rPr>
            <w:lang w:eastAsia="zh-TW"/>
          </w:rPr>
          <w:t>Unknown APN</w:t>
        </w:r>
        <w:r w:rsidRPr="00CC4BF1">
          <w:t>" value in the CAUSE item</w:t>
        </w:r>
        <w:r>
          <w:rPr>
            <w:rFonts w:hint="eastAsia"/>
            <w:lang w:eastAsia="zh-CN"/>
          </w:rPr>
          <w:t>; and</w:t>
        </w:r>
      </w:ins>
    </w:p>
    <w:p w:rsidR="00D70867" w:rsidRPr="00033774" w:rsidRDefault="00D70867" w:rsidP="00D70867">
      <w:pPr>
        <w:pStyle w:val="B2"/>
        <w:rPr>
          <w:ins w:id="78" w:author="Huawei yyy" w:date="2015-11-06T15:47:00Z"/>
          <w:lang w:eastAsia="zh-CN"/>
        </w:rPr>
      </w:pPr>
      <w:ins w:id="79" w:author="Huawei yyy" w:date="2015-11-06T15:47:00Z">
        <w:r>
          <w:rPr>
            <w:rFonts w:hint="eastAsia"/>
            <w:lang w:eastAsia="zh-CN"/>
          </w:rPr>
          <w:t>y)</w:t>
        </w:r>
      </w:ins>
      <w:ins w:id="80" w:author="Huawei_CHV_1" w:date="2015-11-09T00:02:00Z">
        <w:r w:rsidR="007F708C">
          <w:tab/>
        </w:r>
      </w:ins>
      <w:proofErr w:type="gramStart"/>
      <w:ins w:id="81" w:author="Huawei yyy" w:date="2015-11-06T15:47:00Z">
        <w:r>
          <w:t>if</w:t>
        </w:r>
        <w:proofErr w:type="gramEnd"/>
        <w:r>
          <w:rPr>
            <w:rFonts w:hint="eastAsia"/>
            <w:lang w:eastAsia="zh-CN"/>
          </w:rPr>
          <w:t xml:space="preserve"> </w:t>
        </w:r>
        <w:r w:rsidRPr="00CC4BF1">
          <w:rPr>
            <w:lang w:eastAsia="zh-CN"/>
          </w:rPr>
          <w:t>the 3GPP AAA Server receive</w:t>
        </w:r>
        <w:r>
          <w:rPr>
            <w:rFonts w:hint="eastAsia"/>
            <w:lang w:eastAsia="zh-CN"/>
          </w:rPr>
          <w:t>s</w:t>
        </w:r>
        <w:r w:rsidRPr="00CC4BF1">
          <w:rPr>
            <w:lang w:eastAsia="zh-CN"/>
          </w:rPr>
          <w:t xml:space="preserve"> </w:t>
        </w:r>
        <w:r w:rsidRPr="009C4D60">
          <w:t>DIAMETER_ERROR_RAT_</w:t>
        </w:r>
        <w:r>
          <w:t>TYPE_</w:t>
        </w:r>
        <w:r w:rsidRPr="009C4D60">
          <w:t>NOT_ALLOWED</w:t>
        </w:r>
        <w:r w:rsidRPr="00CC4BF1">
          <w:rPr>
            <w:lang w:eastAsia="zh-CN"/>
          </w:rPr>
          <w:t xml:space="preserve"> sent by the HSS as specified in 3GPP TS 29.273 [17]</w:t>
        </w:r>
        <w:r>
          <w:rPr>
            <w:rFonts w:hint="eastAsia"/>
            <w:lang w:eastAsia="zh-CN"/>
          </w:rPr>
          <w:t>,</w:t>
        </w:r>
        <w:r w:rsidRPr="00BA21A4">
          <w:rPr>
            <w:lang w:eastAsia="zh-CN"/>
          </w:rPr>
          <w:t xml:space="preserve"> </w:t>
        </w:r>
        <w:r w:rsidRPr="00CC4BF1">
          <w:rPr>
            <w:lang w:eastAsia="zh-CN"/>
          </w:rPr>
          <w:t xml:space="preserve">indicate this to the UE by using </w:t>
        </w:r>
      </w:ins>
      <w:ins w:id="82" w:author="Huawe yyy" w:date="2015-11-19T12:37:00Z">
        <w:r w:rsidR="00BA57AF">
          <w:rPr>
            <w:rFonts w:hint="eastAsia"/>
            <w:lang w:eastAsia="zh-CN"/>
          </w:rPr>
          <w:t>#3</w:t>
        </w:r>
        <w:r w:rsidR="00BA57AF">
          <w:rPr>
            <w:lang w:eastAsia="zh-CN"/>
          </w:rPr>
          <w:t xml:space="preserve"> </w:t>
        </w:r>
      </w:ins>
      <w:ins w:id="83" w:author="Huawei yyy" w:date="2015-11-06T15:47:00Z">
        <w:r w:rsidRPr="00CC4BF1">
          <w:rPr>
            <w:lang w:eastAsia="zh-CN"/>
          </w:rPr>
          <w:t>"</w:t>
        </w:r>
        <w:r>
          <w:rPr>
            <w:rFonts w:hint="eastAsia"/>
            <w:lang w:eastAsia="zh-CN"/>
          </w:rPr>
          <w:t>RAT type</w:t>
        </w:r>
        <w:r w:rsidRPr="00CC4BF1">
          <w:rPr>
            <w:lang w:eastAsia="zh-CN"/>
          </w:rPr>
          <w:t xml:space="preserve"> not allowed" value in the ACCESS_CAUSE item.</w:t>
        </w:r>
      </w:ins>
    </w:p>
    <w:p w:rsidR="00434346" w:rsidRPr="00BA57AF" w:rsidRDefault="00434346" w:rsidP="00434346">
      <w:pPr>
        <w:pStyle w:val="B2"/>
        <w:rPr>
          <w:lang w:eastAsia="zh-CN"/>
        </w:rPr>
      </w:pPr>
    </w:p>
    <w:p w:rsidR="00434346" w:rsidRDefault="00434346" w:rsidP="00434346">
      <w:pPr>
        <w:jc w:val="center"/>
        <w:rPr>
          <w:noProof/>
        </w:rPr>
      </w:pPr>
      <w:r w:rsidRPr="00DB12B9">
        <w:rPr>
          <w:noProof/>
          <w:highlight w:val="green"/>
        </w:rPr>
        <w:t>***** Next change *****</w:t>
      </w:r>
    </w:p>
    <w:p w:rsidR="00434346" w:rsidRPr="006A3ED8" w:rsidRDefault="00434346" w:rsidP="00434346">
      <w:pPr>
        <w:pStyle w:val="4"/>
      </w:pPr>
      <w:bookmarkStart w:id="84" w:name="_Toc430935090"/>
      <w:r>
        <w:t>8.1.4.17</w:t>
      </w:r>
      <w:r>
        <w:tab/>
      </w:r>
      <w:r>
        <w:rPr>
          <w:lang w:val="cs-CZ" w:eastAsia="cs-CZ"/>
        </w:rPr>
        <w:t>ACCESS_CAUSE</w:t>
      </w:r>
      <w:r>
        <w:t xml:space="preserve"> item</w:t>
      </w:r>
      <w:bookmarkEnd w:id="84"/>
    </w:p>
    <w:p w:rsidR="00434346" w:rsidRDefault="00434346" w:rsidP="00434346">
      <w:pPr>
        <w:pStyle w:val="5"/>
        <w:rPr>
          <w:lang w:eastAsia="zh-CN"/>
        </w:rPr>
      </w:pPr>
      <w:bookmarkStart w:id="85" w:name="_Toc430935091"/>
      <w:r>
        <w:t>8.1.4.17.1</w:t>
      </w:r>
      <w:r>
        <w:tab/>
        <w:t>Genera</w:t>
      </w:r>
      <w:r>
        <w:rPr>
          <w:rFonts w:hint="eastAsia"/>
          <w:lang w:eastAsia="zh-CN"/>
        </w:rPr>
        <w:t>l</w:t>
      </w:r>
      <w:bookmarkEnd w:id="85"/>
    </w:p>
    <w:p w:rsidR="00434346" w:rsidRDefault="00434346" w:rsidP="00434346">
      <w:r>
        <w:t xml:space="preserve">When the type field of the item according to </w:t>
      </w:r>
      <w:proofErr w:type="spellStart"/>
      <w:r>
        <w:t>subclause</w:t>
      </w:r>
      <w:proofErr w:type="spellEnd"/>
      <w:r>
        <w:t xml:space="preserve"> 8.1.4.2 indicates the </w:t>
      </w:r>
      <w:r>
        <w:rPr>
          <w:lang w:val="cs-CZ" w:eastAsia="cs-CZ"/>
        </w:rPr>
        <w:t>ACCESS_CAUSE</w:t>
      </w:r>
      <w:r>
        <w:t>, then the length field of the item is set to 1 and the value field of the item is coded according to table 8.1.4.17-1.</w:t>
      </w:r>
    </w:p>
    <w:p w:rsidR="00434346" w:rsidRPr="00DD137C" w:rsidDel="00DD137C" w:rsidRDefault="00434346" w:rsidP="00434346">
      <w:pPr>
        <w:pStyle w:val="TH"/>
        <w:rPr>
          <w:lang w:eastAsia="zh-CN"/>
        </w:rPr>
      </w:pPr>
      <w:r>
        <w:t xml:space="preserve">Table 8.1.4.17-1: </w:t>
      </w:r>
      <w:r w:rsidRPr="00E646C7">
        <w:t>ACCESS_CAUSE</w:t>
      </w:r>
      <w:r>
        <w:t xml:space="preserv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386"/>
        <w:gridCol w:w="386"/>
        <w:gridCol w:w="386"/>
        <w:gridCol w:w="386"/>
        <w:gridCol w:w="367"/>
        <w:gridCol w:w="367"/>
        <w:gridCol w:w="328"/>
        <w:gridCol w:w="347"/>
        <w:gridCol w:w="251"/>
        <w:gridCol w:w="5110"/>
      </w:tblGrid>
      <w:tr w:rsidR="00434346" w:rsidRPr="00396D48" w:rsidTr="00993B0F">
        <w:trPr>
          <w:trHeight w:val="276"/>
          <w:jc w:val="center"/>
        </w:trPr>
        <w:tc>
          <w:tcPr>
            <w:tcW w:w="8314" w:type="dxa"/>
            <w:gridSpan w:val="10"/>
            <w:noWrap/>
            <w:vAlign w:val="bottom"/>
          </w:tcPr>
          <w:p w:rsidR="00434346" w:rsidRPr="00396D48" w:rsidRDefault="00434346" w:rsidP="00993B0F">
            <w:pPr>
              <w:pStyle w:val="TAL"/>
              <w:rPr>
                <w:rFonts w:eastAsiaTheme="minorEastAsia"/>
              </w:rPr>
            </w:pPr>
            <w:r w:rsidRPr="00396D48">
              <w:rPr>
                <w:rFonts w:eastAsiaTheme="minorEastAsia"/>
              </w:rPr>
              <w:t>The value is coded as follows.</w:t>
            </w:r>
          </w:p>
        </w:tc>
      </w:tr>
      <w:tr w:rsidR="00434346" w:rsidRPr="00396D48" w:rsidTr="00993B0F">
        <w:tblPrEx>
          <w:tblBorders>
            <w:insideV w:val="none" w:sz="0" w:space="0" w:color="auto"/>
          </w:tblBorders>
        </w:tblPrEx>
        <w:trPr>
          <w:trHeight w:val="276"/>
          <w:jc w:val="center"/>
        </w:trPr>
        <w:tc>
          <w:tcPr>
            <w:tcW w:w="386"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7</w:t>
            </w:r>
          </w:p>
        </w:tc>
        <w:tc>
          <w:tcPr>
            <w:tcW w:w="386"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6</w:t>
            </w:r>
          </w:p>
        </w:tc>
        <w:tc>
          <w:tcPr>
            <w:tcW w:w="386"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hint="eastAsia"/>
                <w:lang w:eastAsia="zh-CN"/>
              </w:rPr>
              <w:t>5</w:t>
            </w:r>
          </w:p>
        </w:tc>
        <w:tc>
          <w:tcPr>
            <w:tcW w:w="386"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hint="eastAsia"/>
                <w:lang w:eastAsia="zh-CN"/>
              </w:rPr>
              <w:t>4</w:t>
            </w:r>
          </w:p>
        </w:tc>
        <w:tc>
          <w:tcPr>
            <w:tcW w:w="367"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3</w:t>
            </w:r>
          </w:p>
        </w:tc>
        <w:tc>
          <w:tcPr>
            <w:tcW w:w="367"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2</w:t>
            </w:r>
          </w:p>
        </w:tc>
        <w:tc>
          <w:tcPr>
            <w:tcW w:w="328"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1</w:t>
            </w:r>
          </w:p>
        </w:tc>
        <w:tc>
          <w:tcPr>
            <w:tcW w:w="347"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0</w:t>
            </w:r>
          </w:p>
        </w:tc>
        <w:tc>
          <w:tcPr>
            <w:tcW w:w="251" w:type="dxa"/>
            <w:shd w:val="clear" w:color="auto" w:fill="auto"/>
            <w:noWrap/>
            <w:vAlign w:val="bottom"/>
          </w:tcPr>
          <w:p w:rsidR="00434346" w:rsidRPr="00396D48" w:rsidRDefault="00434346" w:rsidP="00993B0F">
            <w:pPr>
              <w:pStyle w:val="TAC"/>
              <w:rPr>
                <w:rFonts w:eastAsiaTheme="minorEastAsia"/>
              </w:rPr>
            </w:pPr>
          </w:p>
        </w:tc>
        <w:tc>
          <w:tcPr>
            <w:tcW w:w="5110" w:type="dxa"/>
            <w:shd w:val="clear" w:color="auto" w:fill="auto"/>
            <w:noWrap/>
            <w:vAlign w:val="bottom"/>
          </w:tcPr>
          <w:p w:rsidR="00434346" w:rsidRPr="00396D48" w:rsidRDefault="00434346" w:rsidP="00993B0F">
            <w:pPr>
              <w:pStyle w:val="TAC"/>
              <w:jc w:val="left"/>
              <w:rPr>
                <w:rFonts w:eastAsiaTheme="minorEastAsia"/>
              </w:rPr>
            </w:pPr>
          </w:p>
        </w:tc>
      </w:tr>
      <w:tr w:rsidR="00434346" w:rsidRPr="00396D48" w:rsidTr="00993B0F">
        <w:tblPrEx>
          <w:tblBorders>
            <w:insideV w:val="none" w:sz="0" w:space="0" w:color="auto"/>
          </w:tblBorders>
        </w:tblPrEx>
        <w:trPr>
          <w:trHeight w:val="276"/>
          <w:jc w:val="center"/>
        </w:trPr>
        <w:tc>
          <w:tcPr>
            <w:tcW w:w="386"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86"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86"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86"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67"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67"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28" w:type="dxa"/>
            <w:shd w:val="clear" w:color="auto" w:fill="auto"/>
            <w:noWrap/>
            <w:vAlign w:val="bottom"/>
          </w:tcPr>
          <w:p w:rsidR="00434346" w:rsidRPr="00396D48" w:rsidRDefault="00434346" w:rsidP="00993B0F">
            <w:pPr>
              <w:pStyle w:val="TAC"/>
              <w:rPr>
                <w:rFonts w:eastAsiaTheme="minorEastAsia"/>
                <w:lang w:eastAsia="zh-CN"/>
              </w:rPr>
            </w:pPr>
            <w:r w:rsidRPr="00396D48">
              <w:rPr>
                <w:rFonts w:eastAsiaTheme="minorEastAsia" w:hint="eastAsia"/>
                <w:lang w:eastAsia="zh-CN"/>
              </w:rPr>
              <w:t>1</w:t>
            </w:r>
          </w:p>
        </w:tc>
        <w:tc>
          <w:tcPr>
            <w:tcW w:w="347" w:type="dxa"/>
            <w:shd w:val="clear" w:color="auto" w:fill="auto"/>
            <w:noWrap/>
            <w:vAlign w:val="bottom"/>
          </w:tcPr>
          <w:p w:rsidR="00434346" w:rsidRPr="00396D48" w:rsidRDefault="00434346" w:rsidP="00993B0F">
            <w:pPr>
              <w:pStyle w:val="TAC"/>
              <w:rPr>
                <w:rFonts w:eastAsiaTheme="minorEastAsia"/>
                <w:lang w:eastAsia="zh-CN"/>
              </w:rPr>
            </w:pPr>
            <w:r w:rsidRPr="00396D48">
              <w:rPr>
                <w:rFonts w:eastAsiaTheme="minorEastAsia" w:hint="eastAsia"/>
                <w:lang w:eastAsia="zh-CN"/>
              </w:rPr>
              <w:t>0</w:t>
            </w:r>
          </w:p>
        </w:tc>
        <w:tc>
          <w:tcPr>
            <w:tcW w:w="251" w:type="dxa"/>
            <w:shd w:val="clear" w:color="auto" w:fill="auto"/>
            <w:noWrap/>
            <w:vAlign w:val="bottom"/>
          </w:tcPr>
          <w:p w:rsidR="00434346" w:rsidRPr="00396D48" w:rsidRDefault="00434346" w:rsidP="00993B0F">
            <w:pPr>
              <w:pStyle w:val="TAC"/>
              <w:rPr>
                <w:rFonts w:eastAsiaTheme="minorEastAsia"/>
              </w:rPr>
            </w:pPr>
          </w:p>
        </w:tc>
        <w:tc>
          <w:tcPr>
            <w:tcW w:w="5110" w:type="dxa"/>
            <w:shd w:val="clear" w:color="auto" w:fill="auto"/>
            <w:noWrap/>
            <w:vAlign w:val="bottom"/>
          </w:tcPr>
          <w:p w:rsidR="00434346" w:rsidRPr="00396D48" w:rsidRDefault="00434346" w:rsidP="00993B0F">
            <w:pPr>
              <w:pStyle w:val="TAL"/>
              <w:rPr>
                <w:rFonts w:eastAsiaTheme="minorEastAsia"/>
                <w:lang w:eastAsia="zh-CN"/>
              </w:rPr>
            </w:pPr>
            <w:r w:rsidRPr="00396D48">
              <w:rPr>
                <w:rFonts w:eastAsiaTheme="minorEastAsia"/>
              </w:rPr>
              <w:t>Non-3GPP access to EPC not allowed</w:t>
            </w:r>
          </w:p>
        </w:tc>
      </w:tr>
      <w:tr w:rsidR="00434346" w:rsidRPr="00396D48" w:rsidTr="00993B0F">
        <w:tblPrEx>
          <w:tblBorders>
            <w:insideV w:val="none" w:sz="0" w:space="0" w:color="auto"/>
          </w:tblBorders>
        </w:tblPrEx>
        <w:trPr>
          <w:trHeight w:val="276"/>
          <w:jc w:val="center"/>
        </w:trPr>
        <w:tc>
          <w:tcPr>
            <w:tcW w:w="386" w:type="dxa"/>
            <w:shd w:val="clear" w:color="auto" w:fill="auto"/>
            <w:noWrap/>
            <w:vAlign w:val="bottom"/>
          </w:tcPr>
          <w:p w:rsidR="00434346" w:rsidRPr="00396D48" w:rsidRDefault="00D2318A" w:rsidP="00993B0F">
            <w:pPr>
              <w:pStyle w:val="TAC"/>
              <w:rPr>
                <w:rFonts w:eastAsiaTheme="minorEastAsia"/>
                <w:lang w:eastAsia="zh-CN"/>
              </w:rPr>
            </w:pPr>
            <w:ins w:id="86" w:author="Huawei yyy" w:date="2015-11-06T15:44:00Z">
              <w:r w:rsidRPr="00396D48">
                <w:rPr>
                  <w:rFonts w:eastAsiaTheme="minorEastAsia" w:hint="eastAsia"/>
                  <w:lang w:eastAsia="zh-CN"/>
                </w:rPr>
                <w:t>0</w:t>
              </w:r>
            </w:ins>
          </w:p>
        </w:tc>
        <w:tc>
          <w:tcPr>
            <w:tcW w:w="386" w:type="dxa"/>
            <w:shd w:val="clear" w:color="auto" w:fill="auto"/>
            <w:noWrap/>
            <w:vAlign w:val="bottom"/>
          </w:tcPr>
          <w:p w:rsidR="00434346" w:rsidRPr="00396D48" w:rsidRDefault="00D2318A" w:rsidP="00993B0F">
            <w:pPr>
              <w:pStyle w:val="TAC"/>
              <w:rPr>
                <w:rFonts w:eastAsiaTheme="minorEastAsia"/>
                <w:lang w:eastAsia="zh-CN"/>
              </w:rPr>
            </w:pPr>
            <w:ins w:id="87" w:author="Huawei yyy" w:date="2015-11-06T15:44:00Z">
              <w:r w:rsidRPr="00396D48">
                <w:rPr>
                  <w:rFonts w:eastAsiaTheme="minorEastAsia" w:hint="eastAsia"/>
                  <w:lang w:eastAsia="zh-CN"/>
                </w:rPr>
                <w:t>0</w:t>
              </w:r>
            </w:ins>
          </w:p>
        </w:tc>
        <w:tc>
          <w:tcPr>
            <w:tcW w:w="386" w:type="dxa"/>
            <w:shd w:val="clear" w:color="auto" w:fill="auto"/>
            <w:noWrap/>
            <w:vAlign w:val="bottom"/>
          </w:tcPr>
          <w:p w:rsidR="00434346" w:rsidRPr="00396D48" w:rsidRDefault="00D2318A" w:rsidP="00993B0F">
            <w:pPr>
              <w:pStyle w:val="TAC"/>
              <w:rPr>
                <w:rFonts w:eastAsiaTheme="minorEastAsia"/>
                <w:lang w:eastAsia="zh-CN"/>
              </w:rPr>
            </w:pPr>
            <w:ins w:id="88" w:author="Huawei yyy" w:date="2015-11-06T15:44:00Z">
              <w:r w:rsidRPr="00396D48">
                <w:rPr>
                  <w:rFonts w:eastAsiaTheme="minorEastAsia" w:hint="eastAsia"/>
                  <w:lang w:eastAsia="zh-CN"/>
                </w:rPr>
                <w:t>0</w:t>
              </w:r>
            </w:ins>
          </w:p>
        </w:tc>
        <w:tc>
          <w:tcPr>
            <w:tcW w:w="386" w:type="dxa"/>
            <w:shd w:val="clear" w:color="auto" w:fill="auto"/>
            <w:noWrap/>
            <w:vAlign w:val="bottom"/>
          </w:tcPr>
          <w:p w:rsidR="00434346" w:rsidRPr="00396D48" w:rsidRDefault="00D2318A" w:rsidP="00993B0F">
            <w:pPr>
              <w:pStyle w:val="TAC"/>
              <w:rPr>
                <w:rFonts w:eastAsiaTheme="minorEastAsia"/>
                <w:lang w:eastAsia="zh-CN"/>
              </w:rPr>
            </w:pPr>
            <w:ins w:id="89" w:author="Huawei yyy" w:date="2015-11-06T15:44:00Z">
              <w:r w:rsidRPr="00396D48">
                <w:rPr>
                  <w:rFonts w:eastAsiaTheme="minorEastAsia" w:hint="eastAsia"/>
                  <w:lang w:eastAsia="zh-CN"/>
                </w:rPr>
                <w:t>0</w:t>
              </w:r>
            </w:ins>
          </w:p>
        </w:tc>
        <w:tc>
          <w:tcPr>
            <w:tcW w:w="367" w:type="dxa"/>
            <w:shd w:val="clear" w:color="auto" w:fill="auto"/>
            <w:noWrap/>
            <w:vAlign w:val="bottom"/>
          </w:tcPr>
          <w:p w:rsidR="00434346" w:rsidRPr="00396D48" w:rsidRDefault="00D2318A" w:rsidP="00993B0F">
            <w:pPr>
              <w:pStyle w:val="TAC"/>
              <w:rPr>
                <w:rFonts w:eastAsiaTheme="minorEastAsia"/>
                <w:lang w:eastAsia="zh-CN"/>
              </w:rPr>
            </w:pPr>
            <w:ins w:id="90" w:author="Huawei yyy" w:date="2015-11-06T15:44:00Z">
              <w:r w:rsidRPr="00396D48">
                <w:rPr>
                  <w:rFonts w:eastAsiaTheme="minorEastAsia" w:hint="eastAsia"/>
                  <w:lang w:eastAsia="zh-CN"/>
                </w:rPr>
                <w:t>0</w:t>
              </w:r>
            </w:ins>
          </w:p>
        </w:tc>
        <w:tc>
          <w:tcPr>
            <w:tcW w:w="367" w:type="dxa"/>
            <w:shd w:val="clear" w:color="auto" w:fill="auto"/>
            <w:noWrap/>
            <w:vAlign w:val="bottom"/>
          </w:tcPr>
          <w:p w:rsidR="00434346" w:rsidRPr="00396D48" w:rsidRDefault="00D2318A" w:rsidP="00993B0F">
            <w:pPr>
              <w:pStyle w:val="TAC"/>
              <w:rPr>
                <w:rFonts w:eastAsiaTheme="minorEastAsia"/>
                <w:lang w:eastAsia="zh-CN"/>
              </w:rPr>
            </w:pPr>
            <w:ins w:id="91" w:author="Huawei yyy" w:date="2015-11-06T15:44:00Z">
              <w:r w:rsidRPr="00396D48">
                <w:rPr>
                  <w:rFonts w:eastAsiaTheme="minorEastAsia" w:hint="eastAsia"/>
                  <w:lang w:eastAsia="zh-CN"/>
                </w:rPr>
                <w:t>0</w:t>
              </w:r>
            </w:ins>
          </w:p>
        </w:tc>
        <w:tc>
          <w:tcPr>
            <w:tcW w:w="328" w:type="dxa"/>
            <w:shd w:val="clear" w:color="auto" w:fill="auto"/>
            <w:noWrap/>
            <w:vAlign w:val="bottom"/>
          </w:tcPr>
          <w:p w:rsidR="00434346" w:rsidRPr="00396D48" w:rsidRDefault="00D2318A" w:rsidP="00993B0F">
            <w:pPr>
              <w:pStyle w:val="TAC"/>
              <w:rPr>
                <w:rFonts w:eastAsiaTheme="minorEastAsia"/>
                <w:lang w:eastAsia="zh-CN"/>
              </w:rPr>
            </w:pPr>
            <w:ins w:id="92" w:author="Huawei yyy" w:date="2015-11-06T15:44:00Z">
              <w:r w:rsidRPr="00396D48">
                <w:rPr>
                  <w:rFonts w:eastAsiaTheme="minorEastAsia" w:hint="eastAsia"/>
                  <w:lang w:eastAsia="zh-CN"/>
                </w:rPr>
                <w:t>1</w:t>
              </w:r>
            </w:ins>
          </w:p>
        </w:tc>
        <w:tc>
          <w:tcPr>
            <w:tcW w:w="347" w:type="dxa"/>
            <w:shd w:val="clear" w:color="auto" w:fill="auto"/>
            <w:noWrap/>
            <w:vAlign w:val="bottom"/>
          </w:tcPr>
          <w:p w:rsidR="00434346" w:rsidRPr="00396D48" w:rsidRDefault="00D2318A" w:rsidP="00993B0F">
            <w:pPr>
              <w:pStyle w:val="TAC"/>
              <w:rPr>
                <w:rFonts w:eastAsiaTheme="minorEastAsia"/>
                <w:lang w:eastAsia="zh-CN"/>
              </w:rPr>
            </w:pPr>
            <w:ins w:id="93" w:author="Huawei yyy" w:date="2015-11-06T15:44:00Z">
              <w:r w:rsidRPr="00396D48">
                <w:rPr>
                  <w:rFonts w:eastAsiaTheme="minorEastAsia" w:hint="eastAsia"/>
                  <w:lang w:eastAsia="zh-CN"/>
                </w:rPr>
                <w:t>1</w:t>
              </w:r>
            </w:ins>
          </w:p>
        </w:tc>
        <w:tc>
          <w:tcPr>
            <w:tcW w:w="251" w:type="dxa"/>
            <w:shd w:val="clear" w:color="auto" w:fill="auto"/>
            <w:noWrap/>
            <w:vAlign w:val="bottom"/>
          </w:tcPr>
          <w:p w:rsidR="00434346" w:rsidRPr="00396D48" w:rsidRDefault="00434346" w:rsidP="00993B0F">
            <w:pPr>
              <w:pStyle w:val="TAC"/>
              <w:rPr>
                <w:rFonts w:eastAsiaTheme="minorEastAsia"/>
              </w:rPr>
            </w:pPr>
          </w:p>
        </w:tc>
        <w:tc>
          <w:tcPr>
            <w:tcW w:w="5110" w:type="dxa"/>
            <w:shd w:val="clear" w:color="auto" w:fill="auto"/>
            <w:noWrap/>
            <w:vAlign w:val="bottom"/>
          </w:tcPr>
          <w:p w:rsidR="00434346" w:rsidRPr="00396D48" w:rsidRDefault="00D2318A" w:rsidP="00993B0F">
            <w:pPr>
              <w:pStyle w:val="TAL"/>
              <w:rPr>
                <w:rFonts w:eastAsiaTheme="minorEastAsia"/>
                <w:lang w:eastAsia="zh-CN"/>
              </w:rPr>
            </w:pPr>
            <w:ins w:id="94" w:author="Huawei yyy" w:date="2015-11-06T15:43:00Z">
              <w:r w:rsidRPr="00396D48">
                <w:rPr>
                  <w:rFonts w:eastAsiaTheme="minorEastAsia" w:hint="eastAsia"/>
                  <w:lang w:eastAsia="zh-CN"/>
                </w:rPr>
                <w:t>RAT type</w:t>
              </w:r>
              <w:r w:rsidRPr="00396D48">
                <w:rPr>
                  <w:rFonts w:eastAsiaTheme="minorEastAsia"/>
                  <w:lang w:eastAsia="zh-CN"/>
                </w:rPr>
                <w:t xml:space="preserve"> not allowed</w:t>
              </w:r>
            </w:ins>
          </w:p>
        </w:tc>
      </w:tr>
    </w:tbl>
    <w:p w:rsidR="00434346" w:rsidRPr="0003516D" w:rsidRDefault="00434346" w:rsidP="00434346"/>
    <w:p w:rsidR="00434346" w:rsidRDefault="00434346" w:rsidP="00434346">
      <w:pPr>
        <w:pStyle w:val="5"/>
        <w:rPr>
          <w:lang w:eastAsia="zh-CN"/>
        </w:rPr>
      </w:pPr>
      <w:bookmarkStart w:id="95" w:name="_Toc430935092"/>
      <w:r>
        <w:t>8.1.4.17.</w:t>
      </w:r>
      <w:r>
        <w:rPr>
          <w:rFonts w:hint="eastAsia"/>
          <w:lang w:eastAsia="zh-CN"/>
        </w:rPr>
        <w:t>2</w:t>
      </w:r>
      <w:r>
        <w:tab/>
      </w:r>
      <w:r>
        <w:rPr>
          <w:rFonts w:hint="eastAsia"/>
          <w:lang w:eastAsia="zh-CN"/>
        </w:rPr>
        <w:t>Values</w:t>
      </w:r>
      <w:bookmarkEnd w:id="95"/>
    </w:p>
    <w:p w:rsidR="00434346" w:rsidRDefault="00434346" w:rsidP="00434346">
      <w:pPr>
        <w:rPr>
          <w:lang w:eastAsia="zh-CN"/>
        </w:rPr>
      </w:pPr>
      <w:r>
        <w:rPr>
          <w:rFonts w:hint="eastAsia"/>
          <w:lang w:eastAsia="zh-CN"/>
        </w:rPr>
        <w:t>Value</w:t>
      </w:r>
      <w:r>
        <w:t xml:space="preserve"> </w:t>
      </w:r>
      <w:r>
        <w:rPr>
          <w:rFonts w:hint="eastAsia"/>
          <w:lang w:eastAsia="zh-CN"/>
        </w:rPr>
        <w:t>#2</w:t>
      </w:r>
      <w:r>
        <w:t xml:space="preserve">- </w:t>
      </w:r>
      <w:r>
        <w:rPr>
          <w:rFonts w:hint="eastAsia"/>
          <w:lang w:eastAsia="zh-CN"/>
        </w:rPr>
        <w:t>Non-3GPP access to EPC not allowed</w:t>
      </w:r>
    </w:p>
    <w:p w:rsidR="00434346" w:rsidRDefault="00434346" w:rsidP="00434346">
      <w:pPr>
        <w:pStyle w:val="B1"/>
        <w:rPr>
          <w:lang w:eastAsia="zh-CN"/>
        </w:rPr>
      </w:pPr>
      <w:r>
        <w:tab/>
      </w:r>
      <w:r w:rsidRPr="00167945">
        <w:t xml:space="preserve">This cause is used by the network to indicate that the requested service was rejected due to </w:t>
      </w:r>
      <w:r>
        <w:rPr>
          <w:rFonts w:hint="eastAsia"/>
          <w:lang w:eastAsia="zh-CN"/>
        </w:rPr>
        <w:t>the user subscription data does not support EPS services from non-3GPP access.</w:t>
      </w:r>
    </w:p>
    <w:p w:rsidR="00434346" w:rsidRDefault="00434346" w:rsidP="00434346">
      <w:pPr>
        <w:pStyle w:val="B1"/>
      </w:pPr>
      <w:r>
        <w:tab/>
      </w:r>
      <w:r>
        <w:rPr>
          <w:rFonts w:hint="eastAsia"/>
        </w:rPr>
        <w:t xml:space="preserve">In the authentication procedure, the 3GPP AAA Server </w:t>
      </w:r>
      <w:r>
        <w:rPr>
          <w:rFonts w:hint="eastAsia"/>
          <w:lang w:eastAsia="zh-CN"/>
        </w:rPr>
        <w:t>can</w:t>
      </w:r>
      <w:r>
        <w:rPr>
          <w:rFonts w:hint="eastAsia"/>
        </w:rPr>
        <w:t xml:space="preserve"> receive </w:t>
      </w:r>
      <w:r w:rsidRPr="003B1174">
        <w:t>DIAMETER_ERROR_USER_NO_NON_3GPP_SUBSCRIPTION</w:t>
      </w:r>
      <w:r>
        <w:rPr>
          <w:rFonts w:hint="eastAsia"/>
        </w:rPr>
        <w:t xml:space="preserve"> sent by the HSS</w:t>
      </w:r>
      <w:r w:rsidRPr="0053631D">
        <w:t xml:space="preserve"> </w:t>
      </w:r>
      <w:r w:rsidRPr="00282014">
        <w:t xml:space="preserve">as specified </w:t>
      </w:r>
      <w:r>
        <w:rPr>
          <w:rFonts w:hint="eastAsia"/>
        </w:rPr>
        <w:t xml:space="preserve">in </w:t>
      </w:r>
      <w:r>
        <w:t>3GPP TS 29.273 [17]</w:t>
      </w:r>
      <w:r>
        <w:rPr>
          <w:rFonts w:hint="eastAsia"/>
        </w:rPr>
        <w:t>.</w:t>
      </w:r>
      <w:r>
        <w:t xml:space="preserve"> </w:t>
      </w:r>
      <w:r>
        <w:rPr>
          <w:rFonts w:hint="eastAsia"/>
        </w:rPr>
        <w:t xml:space="preserve">It means </w:t>
      </w:r>
      <w:r w:rsidRPr="003168A2">
        <w:t>the network refuses service to the UE because</w:t>
      </w:r>
      <w:r>
        <w:rPr>
          <w:rFonts w:hint="eastAsia"/>
        </w:rPr>
        <w:t xml:space="preserve"> the user subscription data does not support EPS services from non-3GPP access. In this case,</w:t>
      </w:r>
      <w:r w:rsidRPr="00AC47DC">
        <w:t xml:space="preserve"> 3GPP AAA Server </w:t>
      </w:r>
      <w:r>
        <w:rPr>
          <w:rFonts w:hint="eastAsia"/>
        </w:rPr>
        <w:t xml:space="preserve">shall indicate </w:t>
      </w:r>
      <w:r>
        <w:t xml:space="preserve">this to </w:t>
      </w:r>
      <w:r>
        <w:rPr>
          <w:rFonts w:hint="eastAsia"/>
        </w:rPr>
        <w:t xml:space="preserve">the UE by using </w:t>
      </w:r>
      <w:r w:rsidRPr="00AC47DC">
        <w:t>"</w:t>
      </w:r>
      <w:r>
        <w:rPr>
          <w:rFonts w:hint="eastAsia"/>
        </w:rPr>
        <w:t>Non-3GPP access to EPC not allowed</w:t>
      </w:r>
      <w:r w:rsidRPr="00AC47DC">
        <w:t>"</w:t>
      </w:r>
      <w:r>
        <w:rPr>
          <w:rFonts w:hint="eastAsia"/>
        </w:rPr>
        <w:t xml:space="preserve"> value in</w:t>
      </w:r>
      <w:r w:rsidRPr="009577D7">
        <w:rPr>
          <w:rFonts w:hint="eastAsia"/>
        </w:rPr>
        <w:t xml:space="preserve"> the </w:t>
      </w:r>
      <w:r>
        <w:rPr>
          <w:rFonts w:hint="eastAsia"/>
        </w:rPr>
        <w:t>ACCESS_CAUSE</w:t>
      </w:r>
      <w:r w:rsidRPr="009577D7">
        <w:rPr>
          <w:rFonts w:hint="eastAsia"/>
        </w:rPr>
        <w:t xml:space="preserve"> item. </w:t>
      </w:r>
    </w:p>
    <w:p w:rsidR="00D2318A" w:rsidRDefault="00D2318A" w:rsidP="00D2318A">
      <w:pPr>
        <w:rPr>
          <w:ins w:id="96" w:author="Huawei yyy" w:date="2015-11-06T15:44:00Z"/>
          <w:lang w:eastAsia="zh-CN"/>
        </w:rPr>
      </w:pPr>
      <w:ins w:id="97" w:author="Huawei yyy" w:date="2015-11-06T15:44:00Z">
        <w:r>
          <w:rPr>
            <w:rFonts w:hint="eastAsia"/>
            <w:lang w:eastAsia="zh-CN"/>
          </w:rPr>
          <w:t>Value</w:t>
        </w:r>
        <w:r>
          <w:t xml:space="preserve"> </w:t>
        </w:r>
        <w:r>
          <w:rPr>
            <w:rFonts w:hint="eastAsia"/>
            <w:lang w:eastAsia="zh-CN"/>
          </w:rPr>
          <w:t>#</w:t>
        </w:r>
      </w:ins>
      <w:ins w:id="98" w:author="Huawei yyy" w:date="2015-11-06T15:45:00Z">
        <w:r>
          <w:rPr>
            <w:rFonts w:hint="eastAsia"/>
            <w:lang w:eastAsia="zh-CN"/>
          </w:rPr>
          <w:t>3</w:t>
        </w:r>
      </w:ins>
      <w:ins w:id="99" w:author="Huawei yyy" w:date="2015-11-06T15:44:00Z">
        <w:r>
          <w:t xml:space="preserve">- </w:t>
        </w:r>
      </w:ins>
      <w:ins w:id="100" w:author="Huawei yyy" w:date="2015-11-06T15:45:00Z">
        <w:r>
          <w:rPr>
            <w:rFonts w:hint="eastAsia"/>
            <w:lang w:eastAsia="zh-CN"/>
          </w:rPr>
          <w:t xml:space="preserve">RAT type </w:t>
        </w:r>
      </w:ins>
      <w:ins w:id="101" w:author="Huawei yyy" w:date="2015-11-06T15:44:00Z">
        <w:r>
          <w:rPr>
            <w:rFonts w:hint="eastAsia"/>
            <w:lang w:eastAsia="zh-CN"/>
          </w:rPr>
          <w:t>not allowed</w:t>
        </w:r>
      </w:ins>
    </w:p>
    <w:p w:rsidR="00D2318A" w:rsidRDefault="00D2318A" w:rsidP="00D2318A">
      <w:pPr>
        <w:pStyle w:val="B1"/>
        <w:ind w:hanging="1"/>
        <w:rPr>
          <w:ins w:id="102" w:author="Huawei yyy" w:date="2015-11-06T15:45:00Z"/>
        </w:rPr>
      </w:pPr>
      <w:ins w:id="103" w:author="Huawei yyy" w:date="2015-11-06T15:45:00Z">
        <w:r w:rsidRPr="00167945">
          <w:lastRenderedPageBreak/>
          <w:t xml:space="preserve">This cause is used by the network to indicate that the requested service was rejected due to </w:t>
        </w:r>
        <w:r>
          <w:rPr>
            <w:rFonts w:hint="eastAsia"/>
          </w:rPr>
          <w:t xml:space="preserve">the </w:t>
        </w:r>
      </w:ins>
      <w:ins w:id="104" w:author="Huawe yyy" w:date="2015-11-19T15:14:00Z">
        <w:r w:rsidR="0083714E">
          <w:t>WLAN</w:t>
        </w:r>
        <w:r w:rsidR="0083714E">
          <w:rPr>
            <w:lang w:eastAsia="zh-CN"/>
          </w:rPr>
          <w:t xml:space="preserve"> </w:t>
        </w:r>
      </w:ins>
      <w:ins w:id="105" w:author="Huawei yyy" w:date="2015-11-06T15:46:00Z">
        <w:r w:rsidR="00D70867">
          <w:rPr>
            <w:rFonts w:hint="eastAsia"/>
            <w:lang w:eastAsia="zh-CN"/>
          </w:rPr>
          <w:t>is not allowed</w:t>
        </w:r>
      </w:ins>
      <w:ins w:id="106" w:author="Huawei yyy" w:date="2015-11-06T15:45:00Z">
        <w:r>
          <w:rPr>
            <w:rFonts w:hint="eastAsia"/>
          </w:rPr>
          <w:t>.</w:t>
        </w:r>
      </w:ins>
    </w:p>
    <w:p w:rsidR="001E41F3" w:rsidRPr="0083714E" w:rsidRDefault="001E41F3">
      <w:pPr>
        <w:rPr>
          <w:noProof/>
        </w:rPr>
      </w:pPr>
    </w:p>
    <w:sectPr w:rsidR="001E41F3" w:rsidRPr="0083714E" w:rsidSect="005B6A3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1CF" w:rsidRDefault="00FB11CF">
      <w:r>
        <w:separator/>
      </w:r>
    </w:p>
  </w:endnote>
  <w:endnote w:type="continuationSeparator" w:id="0">
    <w:p w:rsidR="00FB11CF" w:rsidRDefault="00FB11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1CF" w:rsidRDefault="00FB11CF">
      <w:r>
        <w:separator/>
      </w:r>
    </w:p>
  </w:footnote>
  <w:footnote w:type="continuationSeparator" w:id="0">
    <w:p w:rsidR="00FB11CF" w:rsidRDefault="00FB11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0B1D00"/>
    <w:multiLevelType w:val="hybridMultilevel"/>
    <w:tmpl w:val="CBD8C8C0"/>
    <w:lvl w:ilvl="0" w:tplc="BC744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22E4A"/>
    <w:rsid w:val="00027532"/>
    <w:rsid w:val="00033774"/>
    <w:rsid w:val="000765EA"/>
    <w:rsid w:val="00095383"/>
    <w:rsid w:val="000A6394"/>
    <w:rsid w:val="000C038A"/>
    <w:rsid w:val="000C6598"/>
    <w:rsid w:val="001017CA"/>
    <w:rsid w:val="00145D43"/>
    <w:rsid w:val="00192C46"/>
    <w:rsid w:val="00192FD0"/>
    <w:rsid w:val="001A7B60"/>
    <w:rsid w:val="001B7A65"/>
    <w:rsid w:val="001E41F3"/>
    <w:rsid w:val="0026004D"/>
    <w:rsid w:val="00275D12"/>
    <w:rsid w:val="0028205A"/>
    <w:rsid w:val="002860C4"/>
    <w:rsid w:val="00287F77"/>
    <w:rsid w:val="002A6876"/>
    <w:rsid w:val="002B5741"/>
    <w:rsid w:val="002C3197"/>
    <w:rsid w:val="00305409"/>
    <w:rsid w:val="00396D48"/>
    <w:rsid w:val="003D2A02"/>
    <w:rsid w:val="003E1A36"/>
    <w:rsid w:val="00416233"/>
    <w:rsid w:val="004242F1"/>
    <w:rsid w:val="00434346"/>
    <w:rsid w:val="004B75B7"/>
    <w:rsid w:val="004C555A"/>
    <w:rsid w:val="0051580D"/>
    <w:rsid w:val="0056457A"/>
    <w:rsid w:val="00592D74"/>
    <w:rsid w:val="005B6A3D"/>
    <w:rsid w:val="005E2C44"/>
    <w:rsid w:val="00621188"/>
    <w:rsid w:val="006257ED"/>
    <w:rsid w:val="006837CF"/>
    <w:rsid w:val="00695808"/>
    <w:rsid w:val="006B46FB"/>
    <w:rsid w:val="006E21FB"/>
    <w:rsid w:val="00707E5A"/>
    <w:rsid w:val="0078480D"/>
    <w:rsid w:val="00792342"/>
    <w:rsid w:val="007B512A"/>
    <w:rsid w:val="007C2097"/>
    <w:rsid w:val="007D6A07"/>
    <w:rsid w:val="007F3A46"/>
    <w:rsid w:val="007F708C"/>
    <w:rsid w:val="008279FA"/>
    <w:rsid w:val="0083714E"/>
    <w:rsid w:val="008626E7"/>
    <w:rsid w:val="00870EE7"/>
    <w:rsid w:val="00873928"/>
    <w:rsid w:val="00876AFA"/>
    <w:rsid w:val="00884439"/>
    <w:rsid w:val="00897DBB"/>
    <w:rsid w:val="008A7A9F"/>
    <w:rsid w:val="008F27E0"/>
    <w:rsid w:val="008F686C"/>
    <w:rsid w:val="0092104F"/>
    <w:rsid w:val="00940DA9"/>
    <w:rsid w:val="00956E78"/>
    <w:rsid w:val="00973B88"/>
    <w:rsid w:val="009777D9"/>
    <w:rsid w:val="00991B88"/>
    <w:rsid w:val="00993B0F"/>
    <w:rsid w:val="009A0CD7"/>
    <w:rsid w:val="009A579D"/>
    <w:rsid w:val="009C1E44"/>
    <w:rsid w:val="009E3297"/>
    <w:rsid w:val="009F734F"/>
    <w:rsid w:val="00A246B6"/>
    <w:rsid w:val="00A27273"/>
    <w:rsid w:val="00A47E70"/>
    <w:rsid w:val="00A7671C"/>
    <w:rsid w:val="00A8606B"/>
    <w:rsid w:val="00AD1CD8"/>
    <w:rsid w:val="00B258BB"/>
    <w:rsid w:val="00B67B97"/>
    <w:rsid w:val="00B86F9E"/>
    <w:rsid w:val="00B90354"/>
    <w:rsid w:val="00B968C8"/>
    <w:rsid w:val="00BA3EC5"/>
    <w:rsid w:val="00BA57AF"/>
    <w:rsid w:val="00BB5DFC"/>
    <w:rsid w:val="00BD279D"/>
    <w:rsid w:val="00BD6BB8"/>
    <w:rsid w:val="00BE703C"/>
    <w:rsid w:val="00C0739D"/>
    <w:rsid w:val="00C47474"/>
    <w:rsid w:val="00C75B73"/>
    <w:rsid w:val="00C95985"/>
    <w:rsid w:val="00CC5026"/>
    <w:rsid w:val="00D032FD"/>
    <w:rsid w:val="00D03F9A"/>
    <w:rsid w:val="00D1670E"/>
    <w:rsid w:val="00D2318A"/>
    <w:rsid w:val="00D61D00"/>
    <w:rsid w:val="00D70867"/>
    <w:rsid w:val="00D909BD"/>
    <w:rsid w:val="00DE34CF"/>
    <w:rsid w:val="00E20168"/>
    <w:rsid w:val="00E34463"/>
    <w:rsid w:val="00EE7D7C"/>
    <w:rsid w:val="00EF22C8"/>
    <w:rsid w:val="00F25D98"/>
    <w:rsid w:val="00F300FB"/>
    <w:rsid w:val="00F84A80"/>
    <w:rsid w:val="00FB11CF"/>
    <w:rsid w:val="00FB6386"/>
    <w:rsid w:val="00FD2F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6A3D"/>
    <w:pPr>
      <w:spacing w:after="180"/>
    </w:pPr>
    <w:rPr>
      <w:rFonts w:ascii="Times New Roman" w:hAnsi="Times New Roman"/>
      <w:lang w:val="en-GB" w:eastAsia="en-US"/>
    </w:rPr>
  </w:style>
  <w:style w:type="paragraph" w:styleId="1">
    <w:name w:val="heading 1"/>
    <w:next w:val="a"/>
    <w:qFormat/>
    <w:rsid w:val="005B6A3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B6A3D"/>
    <w:pPr>
      <w:pBdr>
        <w:top w:val="none" w:sz="0" w:space="0" w:color="auto"/>
      </w:pBdr>
      <w:spacing w:before="180"/>
      <w:outlineLvl w:val="1"/>
    </w:pPr>
    <w:rPr>
      <w:sz w:val="32"/>
    </w:rPr>
  </w:style>
  <w:style w:type="paragraph" w:styleId="3">
    <w:name w:val="heading 3"/>
    <w:basedOn w:val="2"/>
    <w:next w:val="a"/>
    <w:qFormat/>
    <w:rsid w:val="005B6A3D"/>
    <w:pPr>
      <w:spacing w:before="120"/>
      <w:outlineLvl w:val="2"/>
    </w:pPr>
    <w:rPr>
      <w:sz w:val="28"/>
    </w:rPr>
  </w:style>
  <w:style w:type="paragraph" w:styleId="4">
    <w:name w:val="heading 4"/>
    <w:basedOn w:val="3"/>
    <w:next w:val="a"/>
    <w:qFormat/>
    <w:rsid w:val="005B6A3D"/>
    <w:pPr>
      <w:ind w:left="1418" w:hanging="1418"/>
      <w:outlineLvl w:val="3"/>
    </w:pPr>
    <w:rPr>
      <w:sz w:val="24"/>
    </w:rPr>
  </w:style>
  <w:style w:type="paragraph" w:styleId="5">
    <w:name w:val="heading 5"/>
    <w:basedOn w:val="4"/>
    <w:next w:val="a"/>
    <w:qFormat/>
    <w:rsid w:val="005B6A3D"/>
    <w:pPr>
      <w:ind w:left="1701" w:hanging="1701"/>
      <w:outlineLvl w:val="4"/>
    </w:pPr>
    <w:rPr>
      <w:sz w:val="22"/>
    </w:rPr>
  </w:style>
  <w:style w:type="paragraph" w:styleId="6">
    <w:name w:val="heading 6"/>
    <w:basedOn w:val="H6"/>
    <w:next w:val="a"/>
    <w:qFormat/>
    <w:rsid w:val="005B6A3D"/>
    <w:pPr>
      <w:outlineLvl w:val="5"/>
    </w:pPr>
  </w:style>
  <w:style w:type="paragraph" w:styleId="7">
    <w:name w:val="heading 7"/>
    <w:basedOn w:val="H6"/>
    <w:next w:val="a"/>
    <w:qFormat/>
    <w:rsid w:val="005B6A3D"/>
    <w:pPr>
      <w:outlineLvl w:val="6"/>
    </w:pPr>
  </w:style>
  <w:style w:type="paragraph" w:styleId="8">
    <w:name w:val="heading 8"/>
    <w:basedOn w:val="1"/>
    <w:next w:val="a"/>
    <w:qFormat/>
    <w:rsid w:val="005B6A3D"/>
    <w:pPr>
      <w:ind w:left="0" w:firstLine="0"/>
      <w:outlineLvl w:val="7"/>
    </w:pPr>
  </w:style>
  <w:style w:type="paragraph" w:styleId="9">
    <w:name w:val="heading 9"/>
    <w:basedOn w:val="8"/>
    <w:next w:val="a"/>
    <w:qFormat/>
    <w:rsid w:val="005B6A3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B6A3D"/>
    <w:pPr>
      <w:spacing w:before="180"/>
      <w:ind w:left="2693" w:hanging="2693"/>
    </w:pPr>
    <w:rPr>
      <w:b/>
    </w:rPr>
  </w:style>
  <w:style w:type="paragraph" w:styleId="10">
    <w:name w:val="toc 1"/>
    <w:semiHidden/>
    <w:rsid w:val="005B6A3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B6A3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B6A3D"/>
    <w:pPr>
      <w:ind w:left="1701" w:hanging="1701"/>
    </w:pPr>
  </w:style>
  <w:style w:type="paragraph" w:styleId="40">
    <w:name w:val="toc 4"/>
    <w:basedOn w:val="30"/>
    <w:semiHidden/>
    <w:rsid w:val="005B6A3D"/>
    <w:pPr>
      <w:ind w:left="1418" w:hanging="1418"/>
    </w:pPr>
  </w:style>
  <w:style w:type="paragraph" w:styleId="30">
    <w:name w:val="toc 3"/>
    <w:basedOn w:val="20"/>
    <w:semiHidden/>
    <w:rsid w:val="005B6A3D"/>
    <w:pPr>
      <w:ind w:left="1134" w:hanging="1134"/>
    </w:pPr>
  </w:style>
  <w:style w:type="paragraph" w:styleId="20">
    <w:name w:val="toc 2"/>
    <w:basedOn w:val="10"/>
    <w:semiHidden/>
    <w:rsid w:val="005B6A3D"/>
    <w:pPr>
      <w:keepNext w:val="0"/>
      <w:spacing w:before="0"/>
      <w:ind w:left="851" w:hanging="851"/>
    </w:pPr>
    <w:rPr>
      <w:sz w:val="20"/>
    </w:rPr>
  </w:style>
  <w:style w:type="paragraph" w:styleId="21">
    <w:name w:val="index 2"/>
    <w:basedOn w:val="11"/>
    <w:semiHidden/>
    <w:rsid w:val="005B6A3D"/>
    <w:pPr>
      <w:ind w:left="284"/>
    </w:pPr>
  </w:style>
  <w:style w:type="paragraph" w:styleId="11">
    <w:name w:val="index 1"/>
    <w:basedOn w:val="a"/>
    <w:semiHidden/>
    <w:rsid w:val="005B6A3D"/>
    <w:pPr>
      <w:keepLines/>
      <w:spacing w:after="0"/>
    </w:pPr>
  </w:style>
  <w:style w:type="paragraph" w:customStyle="1" w:styleId="ZH">
    <w:name w:val="ZH"/>
    <w:rsid w:val="005B6A3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B6A3D"/>
    <w:pPr>
      <w:outlineLvl w:val="9"/>
    </w:pPr>
  </w:style>
  <w:style w:type="paragraph" w:styleId="22">
    <w:name w:val="List Number 2"/>
    <w:basedOn w:val="a3"/>
    <w:rsid w:val="005B6A3D"/>
    <w:pPr>
      <w:ind w:left="851"/>
    </w:pPr>
  </w:style>
  <w:style w:type="paragraph" w:styleId="a4">
    <w:name w:val="header"/>
    <w:rsid w:val="005B6A3D"/>
    <w:pPr>
      <w:widowControl w:val="0"/>
    </w:pPr>
    <w:rPr>
      <w:rFonts w:ascii="Arial" w:hAnsi="Arial"/>
      <w:b/>
      <w:noProof/>
      <w:sz w:val="18"/>
      <w:lang w:val="en-GB" w:eastAsia="en-US"/>
    </w:rPr>
  </w:style>
  <w:style w:type="character" w:styleId="a5">
    <w:name w:val="footnote reference"/>
    <w:semiHidden/>
    <w:rsid w:val="005B6A3D"/>
    <w:rPr>
      <w:b/>
      <w:position w:val="6"/>
      <w:sz w:val="16"/>
    </w:rPr>
  </w:style>
  <w:style w:type="paragraph" w:styleId="a6">
    <w:name w:val="footnote text"/>
    <w:basedOn w:val="a"/>
    <w:semiHidden/>
    <w:rsid w:val="005B6A3D"/>
    <w:pPr>
      <w:keepLines/>
      <w:spacing w:after="0"/>
      <w:ind w:left="454" w:hanging="454"/>
    </w:pPr>
    <w:rPr>
      <w:sz w:val="16"/>
    </w:rPr>
  </w:style>
  <w:style w:type="paragraph" w:customStyle="1" w:styleId="TAH">
    <w:name w:val="TAH"/>
    <w:basedOn w:val="TAC"/>
    <w:link w:val="TAHChar"/>
    <w:rsid w:val="005B6A3D"/>
    <w:rPr>
      <w:b/>
    </w:rPr>
  </w:style>
  <w:style w:type="paragraph" w:customStyle="1" w:styleId="TAC">
    <w:name w:val="TAC"/>
    <w:basedOn w:val="TAL"/>
    <w:link w:val="TACChar"/>
    <w:rsid w:val="005B6A3D"/>
    <w:pPr>
      <w:jc w:val="center"/>
    </w:pPr>
  </w:style>
  <w:style w:type="paragraph" w:customStyle="1" w:styleId="TF">
    <w:name w:val="TF"/>
    <w:basedOn w:val="TH"/>
    <w:rsid w:val="005B6A3D"/>
    <w:pPr>
      <w:keepNext w:val="0"/>
      <w:spacing w:before="0" w:after="240"/>
    </w:pPr>
  </w:style>
  <w:style w:type="paragraph" w:customStyle="1" w:styleId="NO">
    <w:name w:val="NO"/>
    <w:basedOn w:val="a"/>
    <w:link w:val="NOChar"/>
    <w:rsid w:val="005B6A3D"/>
    <w:pPr>
      <w:keepLines/>
      <w:ind w:left="1135" w:hanging="851"/>
    </w:pPr>
  </w:style>
  <w:style w:type="paragraph" w:styleId="90">
    <w:name w:val="toc 9"/>
    <w:basedOn w:val="80"/>
    <w:semiHidden/>
    <w:rsid w:val="005B6A3D"/>
    <w:pPr>
      <w:ind w:left="1418" w:hanging="1418"/>
    </w:pPr>
  </w:style>
  <w:style w:type="paragraph" w:customStyle="1" w:styleId="EX">
    <w:name w:val="EX"/>
    <w:basedOn w:val="a"/>
    <w:rsid w:val="005B6A3D"/>
    <w:pPr>
      <w:keepLines/>
      <w:ind w:left="1702" w:hanging="1418"/>
    </w:pPr>
  </w:style>
  <w:style w:type="paragraph" w:customStyle="1" w:styleId="FP">
    <w:name w:val="FP"/>
    <w:basedOn w:val="a"/>
    <w:rsid w:val="005B6A3D"/>
    <w:pPr>
      <w:spacing w:after="0"/>
    </w:pPr>
  </w:style>
  <w:style w:type="paragraph" w:customStyle="1" w:styleId="LD">
    <w:name w:val="LD"/>
    <w:rsid w:val="005B6A3D"/>
    <w:pPr>
      <w:keepNext/>
      <w:keepLines/>
      <w:spacing w:line="180" w:lineRule="exact"/>
    </w:pPr>
    <w:rPr>
      <w:rFonts w:ascii="MS LineDraw" w:hAnsi="MS LineDraw"/>
      <w:noProof/>
      <w:lang w:val="en-GB" w:eastAsia="en-US"/>
    </w:rPr>
  </w:style>
  <w:style w:type="paragraph" w:customStyle="1" w:styleId="NW">
    <w:name w:val="NW"/>
    <w:basedOn w:val="NO"/>
    <w:rsid w:val="005B6A3D"/>
    <w:pPr>
      <w:spacing w:after="0"/>
    </w:pPr>
  </w:style>
  <w:style w:type="paragraph" w:customStyle="1" w:styleId="EW">
    <w:name w:val="EW"/>
    <w:basedOn w:val="EX"/>
    <w:rsid w:val="005B6A3D"/>
    <w:pPr>
      <w:spacing w:after="0"/>
    </w:pPr>
  </w:style>
  <w:style w:type="paragraph" w:styleId="60">
    <w:name w:val="toc 6"/>
    <w:basedOn w:val="50"/>
    <w:next w:val="a"/>
    <w:semiHidden/>
    <w:rsid w:val="005B6A3D"/>
    <w:pPr>
      <w:ind w:left="1985" w:hanging="1985"/>
    </w:pPr>
  </w:style>
  <w:style w:type="paragraph" w:styleId="70">
    <w:name w:val="toc 7"/>
    <w:basedOn w:val="60"/>
    <w:next w:val="a"/>
    <w:semiHidden/>
    <w:rsid w:val="005B6A3D"/>
    <w:pPr>
      <w:ind w:left="2268" w:hanging="2268"/>
    </w:pPr>
  </w:style>
  <w:style w:type="paragraph" w:styleId="23">
    <w:name w:val="List Bullet 2"/>
    <w:basedOn w:val="a7"/>
    <w:rsid w:val="005B6A3D"/>
    <w:pPr>
      <w:ind w:left="851"/>
    </w:pPr>
  </w:style>
  <w:style w:type="paragraph" w:styleId="31">
    <w:name w:val="List Bullet 3"/>
    <w:basedOn w:val="23"/>
    <w:rsid w:val="005B6A3D"/>
    <w:pPr>
      <w:ind w:left="1135"/>
    </w:pPr>
  </w:style>
  <w:style w:type="paragraph" w:styleId="a3">
    <w:name w:val="List Number"/>
    <w:basedOn w:val="a8"/>
    <w:rsid w:val="005B6A3D"/>
  </w:style>
  <w:style w:type="paragraph" w:customStyle="1" w:styleId="EQ">
    <w:name w:val="EQ"/>
    <w:basedOn w:val="a"/>
    <w:next w:val="a"/>
    <w:rsid w:val="005B6A3D"/>
    <w:pPr>
      <w:keepLines/>
      <w:tabs>
        <w:tab w:val="center" w:pos="4536"/>
        <w:tab w:val="right" w:pos="9072"/>
      </w:tabs>
    </w:pPr>
    <w:rPr>
      <w:noProof/>
    </w:rPr>
  </w:style>
  <w:style w:type="paragraph" w:customStyle="1" w:styleId="TH">
    <w:name w:val="TH"/>
    <w:basedOn w:val="a"/>
    <w:link w:val="THChar"/>
    <w:rsid w:val="005B6A3D"/>
    <w:pPr>
      <w:keepNext/>
      <w:keepLines/>
      <w:spacing w:before="60"/>
      <w:jc w:val="center"/>
    </w:pPr>
    <w:rPr>
      <w:rFonts w:ascii="Arial" w:hAnsi="Arial"/>
      <w:b/>
    </w:rPr>
  </w:style>
  <w:style w:type="paragraph" w:customStyle="1" w:styleId="NF">
    <w:name w:val="NF"/>
    <w:basedOn w:val="NO"/>
    <w:rsid w:val="005B6A3D"/>
    <w:pPr>
      <w:keepNext/>
      <w:spacing w:after="0"/>
    </w:pPr>
    <w:rPr>
      <w:rFonts w:ascii="Arial" w:hAnsi="Arial"/>
      <w:sz w:val="18"/>
    </w:rPr>
  </w:style>
  <w:style w:type="paragraph" w:customStyle="1" w:styleId="PL">
    <w:name w:val="PL"/>
    <w:rsid w:val="005B6A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B6A3D"/>
    <w:pPr>
      <w:jc w:val="right"/>
    </w:pPr>
  </w:style>
  <w:style w:type="paragraph" w:customStyle="1" w:styleId="H6">
    <w:name w:val="H6"/>
    <w:basedOn w:val="5"/>
    <w:next w:val="a"/>
    <w:rsid w:val="005B6A3D"/>
    <w:pPr>
      <w:ind w:left="1985" w:hanging="1985"/>
      <w:outlineLvl w:val="9"/>
    </w:pPr>
    <w:rPr>
      <w:sz w:val="20"/>
    </w:rPr>
  </w:style>
  <w:style w:type="paragraph" w:customStyle="1" w:styleId="TAN">
    <w:name w:val="TAN"/>
    <w:basedOn w:val="TAL"/>
    <w:rsid w:val="005B6A3D"/>
    <w:pPr>
      <w:ind w:left="851" w:hanging="851"/>
    </w:pPr>
  </w:style>
  <w:style w:type="paragraph" w:customStyle="1" w:styleId="TAL">
    <w:name w:val="TAL"/>
    <w:basedOn w:val="a"/>
    <w:link w:val="TALChar"/>
    <w:rsid w:val="005B6A3D"/>
    <w:pPr>
      <w:keepNext/>
      <w:keepLines/>
      <w:spacing w:after="0"/>
    </w:pPr>
    <w:rPr>
      <w:rFonts w:ascii="Arial" w:hAnsi="Arial"/>
      <w:sz w:val="18"/>
    </w:rPr>
  </w:style>
  <w:style w:type="paragraph" w:customStyle="1" w:styleId="ZA">
    <w:name w:val="ZA"/>
    <w:rsid w:val="005B6A3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B6A3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B6A3D"/>
    <w:pPr>
      <w:framePr w:wrap="notBeside" w:vAnchor="page" w:hAnchor="margin" w:y="15764"/>
      <w:widowControl w:val="0"/>
    </w:pPr>
    <w:rPr>
      <w:rFonts w:ascii="Arial" w:hAnsi="Arial"/>
      <w:noProof/>
      <w:sz w:val="32"/>
      <w:lang w:val="en-GB" w:eastAsia="en-US"/>
    </w:rPr>
  </w:style>
  <w:style w:type="paragraph" w:customStyle="1" w:styleId="ZU">
    <w:name w:val="ZU"/>
    <w:rsid w:val="005B6A3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B6A3D"/>
    <w:pPr>
      <w:framePr w:wrap="notBeside" w:y="16161"/>
    </w:pPr>
  </w:style>
  <w:style w:type="character" w:customStyle="1" w:styleId="ZGSM">
    <w:name w:val="ZGSM"/>
    <w:rsid w:val="005B6A3D"/>
  </w:style>
  <w:style w:type="paragraph" w:styleId="24">
    <w:name w:val="List 2"/>
    <w:basedOn w:val="a8"/>
    <w:rsid w:val="005B6A3D"/>
    <w:pPr>
      <w:ind w:left="851"/>
    </w:pPr>
  </w:style>
  <w:style w:type="paragraph" w:customStyle="1" w:styleId="ZG">
    <w:name w:val="ZG"/>
    <w:rsid w:val="005B6A3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B6A3D"/>
    <w:pPr>
      <w:ind w:left="1135"/>
    </w:pPr>
  </w:style>
  <w:style w:type="paragraph" w:styleId="41">
    <w:name w:val="List 4"/>
    <w:basedOn w:val="32"/>
    <w:rsid w:val="005B6A3D"/>
    <w:pPr>
      <w:ind w:left="1418"/>
    </w:pPr>
  </w:style>
  <w:style w:type="paragraph" w:styleId="51">
    <w:name w:val="List 5"/>
    <w:basedOn w:val="41"/>
    <w:rsid w:val="005B6A3D"/>
    <w:pPr>
      <w:ind w:left="1702"/>
    </w:pPr>
  </w:style>
  <w:style w:type="paragraph" w:customStyle="1" w:styleId="EditorsNote">
    <w:name w:val="Editor's Note"/>
    <w:aliases w:val="EN"/>
    <w:basedOn w:val="NO"/>
    <w:link w:val="EditorsNoteChar"/>
    <w:rsid w:val="005B6A3D"/>
    <w:rPr>
      <w:color w:val="FF0000"/>
    </w:rPr>
  </w:style>
  <w:style w:type="paragraph" w:styleId="a8">
    <w:name w:val="List"/>
    <w:basedOn w:val="a"/>
    <w:rsid w:val="005B6A3D"/>
    <w:pPr>
      <w:ind w:left="568" w:hanging="284"/>
    </w:pPr>
  </w:style>
  <w:style w:type="paragraph" w:styleId="a7">
    <w:name w:val="List Bullet"/>
    <w:basedOn w:val="a8"/>
    <w:rsid w:val="005B6A3D"/>
  </w:style>
  <w:style w:type="paragraph" w:styleId="42">
    <w:name w:val="List Bullet 4"/>
    <w:basedOn w:val="31"/>
    <w:rsid w:val="005B6A3D"/>
    <w:pPr>
      <w:ind w:left="1418"/>
    </w:pPr>
  </w:style>
  <w:style w:type="paragraph" w:styleId="52">
    <w:name w:val="List Bullet 5"/>
    <w:basedOn w:val="42"/>
    <w:rsid w:val="005B6A3D"/>
    <w:pPr>
      <w:ind w:left="1702"/>
    </w:pPr>
  </w:style>
  <w:style w:type="paragraph" w:customStyle="1" w:styleId="B1">
    <w:name w:val="B1"/>
    <w:basedOn w:val="a8"/>
    <w:link w:val="B1Char"/>
    <w:rsid w:val="005B6A3D"/>
  </w:style>
  <w:style w:type="paragraph" w:customStyle="1" w:styleId="B2">
    <w:name w:val="B2"/>
    <w:basedOn w:val="24"/>
    <w:link w:val="B2Char"/>
    <w:rsid w:val="005B6A3D"/>
  </w:style>
  <w:style w:type="paragraph" w:customStyle="1" w:styleId="B3">
    <w:name w:val="B3"/>
    <w:basedOn w:val="32"/>
    <w:rsid w:val="005B6A3D"/>
  </w:style>
  <w:style w:type="paragraph" w:customStyle="1" w:styleId="B4">
    <w:name w:val="B4"/>
    <w:basedOn w:val="41"/>
    <w:rsid w:val="005B6A3D"/>
  </w:style>
  <w:style w:type="paragraph" w:customStyle="1" w:styleId="B5">
    <w:name w:val="B5"/>
    <w:basedOn w:val="51"/>
    <w:rsid w:val="005B6A3D"/>
  </w:style>
  <w:style w:type="paragraph" w:styleId="a9">
    <w:name w:val="footer"/>
    <w:basedOn w:val="a4"/>
    <w:rsid w:val="005B6A3D"/>
    <w:pPr>
      <w:jc w:val="center"/>
    </w:pPr>
    <w:rPr>
      <w:i/>
    </w:rPr>
  </w:style>
  <w:style w:type="paragraph" w:customStyle="1" w:styleId="ZTD">
    <w:name w:val="ZTD"/>
    <w:basedOn w:val="ZB"/>
    <w:rsid w:val="005B6A3D"/>
    <w:pPr>
      <w:framePr w:hRule="auto" w:wrap="notBeside" w:y="852"/>
    </w:pPr>
    <w:rPr>
      <w:i w:val="0"/>
      <w:sz w:val="40"/>
    </w:rPr>
  </w:style>
  <w:style w:type="paragraph" w:customStyle="1" w:styleId="CRCoverPage">
    <w:name w:val="CR Cover Page"/>
    <w:rsid w:val="005B6A3D"/>
    <w:pPr>
      <w:spacing w:after="120"/>
    </w:pPr>
    <w:rPr>
      <w:rFonts w:ascii="Arial" w:hAnsi="Arial"/>
      <w:lang w:val="en-GB" w:eastAsia="en-US"/>
    </w:rPr>
  </w:style>
  <w:style w:type="paragraph" w:customStyle="1" w:styleId="tdoc-header">
    <w:name w:val="tdoc-header"/>
    <w:rsid w:val="005B6A3D"/>
    <w:rPr>
      <w:rFonts w:ascii="Arial" w:hAnsi="Arial"/>
      <w:noProof/>
      <w:sz w:val="24"/>
      <w:lang w:val="en-GB" w:eastAsia="en-US"/>
    </w:rPr>
  </w:style>
  <w:style w:type="character" w:styleId="aa">
    <w:name w:val="Hyperlink"/>
    <w:rsid w:val="005B6A3D"/>
    <w:rPr>
      <w:color w:val="0000FF"/>
      <w:u w:val="single"/>
    </w:rPr>
  </w:style>
  <w:style w:type="character" w:styleId="ab">
    <w:name w:val="annotation reference"/>
    <w:semiHidden/>
    <w:rsid w:val="005B6A3D"/>
    <w:rPr>
      <w:sz w:val="16"/>
    </w:rPr>
  </w:style>
  <w:style w:type="paragraph" w:styleId="ac">
    <w:name w:val="annotation text"/>
    <w:basedOn w:val="a"/>
    <w:semiHidden/>
    <w:rsid w:val="005B6A3D"/>
  </w:style>
  <w:style w:type="character" w:styleId="ad">
    <w:name w:val="FollowedHyperlink"/>
    <w:rsid w:val="005B6A3D"/>
    <w:rPr>
      <w:color w:val="800080"/>
      <w:u w:val="single"/>
    </w:rPr>
  </w:style>
  <w:style w:type="paragraph" w:styleId="ae">
    <w:name w:val="Balloon Text"/>
    <w:basedOn w:val="a"/>
    <w:semiHidden/>
    <w:rsid w:val="005B6A3D"/>
    <w:rPr>
      <w:rFonts w:ascii="Tahoma" w:hAnsi="Tahoma" w:cs="Tahoma"/>
      <w:sz w:val="16"/>
      <w:szCs w:val="16"/>
    </w:rPr>
  </w:style>
  <w:style w:type="paragraph" w:styleId="af">
    <w:name w:val="annotation subject"/>
    <w:basedOn w:val="ac"/>
    <w:next w:val="ac"/>
    <w:semiHidden/>
    <w:rsid w:val="005B6A3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basedOn w:val="a0"/>
    <w:link w:val="EditorsNote"/>
    <w:rsid w:val="002C3197"/>
    <w:rPr>
      <w:rFonts w:ascii="Times New Roman" w:hAnsi="Times New Roman"/>
      <w:color w:val="FF0000"/>
      <w:lang w:val="en-GB" w:eastAsia="en-US"/>
    </w:rPr>
  </w:style>
  <w:style w:type="character" w:customStyle="1" w:styleId="B1Char">
    <w:name w:val="B1 Char"/>
    <w:basedOn w:val="a0"/>
    <w:link w:val="B1"/>
    <w:rsid w:val="002C3197"/>
    <w:rPr>
      <w:rFonts w:ascii="Times New Roman" w:hAnsi="Times New Roman"/>
      <w:lang w:val="en-GB" w:eastAsia="en-US"/>
    </w:rPr>
  </w:style>
  <w:style w:type="character" w:customStyle="1" w:styleId="NOChar">
    <w:name w:val="NO Char"/>
    <w:basedOn w:val="a0"/>
    <w:link w:val="NO"/>
    <w:rsid w:val="002C3197"/>
    <w:rPr>
      <w:rFonts w:ascii="Times New Roman" w:hAnsi="Times New Roman"/>
      <w:lang w:val="en-GB" w:eastAsia="en-US"/>
    </w:rPr>
  </w:style>
  <w:style w:type="character" w:customStyle="1" w:styleId="B2Char">
    <w:name w:val="B2 Char"/>
    <w:link w:val="B2"/>
    <w:locked/>
    <w:rsid w:val="002C3197"/>
    <w:rPr>
      <w:rFonts w:ascii="Times New Roman" w:hAnsi="Times New Roman"/>
      <w:lang w:val="en-GB" w:eastAsia="en-US"/>
    </w:rPr>
  </w:style>
  <w:style w:type="character" w:customStyle="1" w:styleId="TALChar">
    <w:name w:val="TAL Char"/>
    <w:link w:val="TAL"/>
    <w:locked/>
    <w:rsid w:val="00434346"/>
    <w:rPr>
      <w:rFonts w:ascii="Arial" w:hAnsi="Arial"/>
      <w:sz w:val="18"/>
      <w:lang w:val="en-GB" w:eastAsia="en-US"/>
    </w:rPr>
  </w:style>
  <w:style w:type="character" w:customStyle="1" w:styleId="THChar">
    <w:name w:val="TH Char"/>
    <w:link w:val="TH"/>
    <w:locked/>
    <w:rsid w:val="00434346"/>
    <w:rPr>
      <w:rFonts w:ascii="Arial" w:hAnsi="Arial"/>
      <w:b/>
      <w:lang w:val="en-GB" w:eastAsia="en-US"/>
    </w:rPr>
  </w:style>
  <w:style w:type="character" w:customStyle="1" w:styleId="TACChar">
    <w:name w:val="TAC Char"/>
    <w:basedOn w:val="TALChar"/>
    <w:link w:val="TAC"/>
    <w:rsid w:val="00434346"/>
  </w:style>
  <w:style w:type="character" w:customStyle="1" w:styleId="TAHChar">
    <w:name w:val="TAH Char"/>
    <w:link w:val="TAH"/>
    <w:rsid w:val="00434346"/>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121</TotalTime>
  <Pages>8</Pages>
  <Words>2686</Words>
  <Characters>15315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 yyy</cp:lastModifiedBy>
  <cp:revision>7</cp:revision>
  <cp:lastPrinted>1601-01-01T00:00:00Z</cp:lastPrinted>
  <dcterms:created xsi:type="dcterms:W3CDTF">2015-11-18T20:30:00Z</dcterms:created>
  <dcterms:modified xsi:type="dcterms:W3CDTF">2015-11-19T19:39:00Z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(3)TFvALDxl786wWGjaa9YGZBXSal6s9F4IFOhys5peVY5jIHOlgt+LE6SgH2GDw1uZyS9KOJYZ_x000d_
2I8QqB2NP4cyWVtVb9kStRd2Z/ufs9VEpCC5oathAvoXfeKhH8Y0zihr9JMzDrL/QbH0hNeX_x000d_
KBmyhwCHfhtS8ZX66J19MLMorUkCVJSLkQQPJjTLrFESRkpieMWNih+oyYgueuCH+UuBc2/j_x000d_
+kRZIj5fm/raUAtO/B</vt:lpwstr>
  </property>
  <property fmtid="{D5CDD505-2E9C-101B-9397-08002B2CF9AE}" pid="4" name="_new_ms_pID_72543_00">
    <vt:lpwstr>_new_ms_pID_72543</vt:lpwstr>
  </property>
  <property fmtid="{D5CDD505-2E9C-101B-9397-08002B2CF9AE}" pid="5" name="_new_ms_pID_725431">
    <vt:lpwstr>3e6KiGv83f0E2VcpKCblAHVY6k/GhcY9Pi+zq6ibJ1jkiR34R5/jP5_x000d_
9S/T4biKg0iMcoXstEatJhOK6aSsoL3s5BscTJL8LE7xBhDxl1Nnj/Yej3dH4NlZrVabysrG_x000d_
OZ5JZDjP8pH31BGtd4cjEs+U+728NaSHaCtD8TccN62JUygMkTcivSJvTsspuQqlsiuQTVa5_x000d_
qrMHuAjA2lTuCdTjHvxzt7Y822c7GzUNgd7E</vt:lpwstr>
  </property>
  <property fmtid="{D5CDD505-2E9C-101B-9397-08002B2CF9AE}" pid="6" name="_new_ms_pID_725431_00">
    <vt:lpwstr>_new_ms_pID_725431</vt:lpwstr>
  </property>
  <property fmtid="{D5CDD505-2E9C-101B-9397-08002B2CF9AE}" pid="7" name="_new_ms_pID_725432">
    <vt:lpwstr>XN8iKomtEwVFhN64IKQ7X2A=</vt:lpwstr>
  </property>
  <property fmtid="{D5CDD505-2E9C-101B-9397-08002B2CF9AE}" pid="8" name="_new_ms_pID_725432_00">
    <vt:lpwstr>_new_ms_pID_725432</vt:lpwstr>
  </property>
  <property fmtid="{D5CDD505-2E9C-101B-9397-08002B2CF9AE}" pid="9" name="sflag">
    <vt:lpwstr>1447957687</vt:lpwstr>
  </property>
</Properties>
</file>